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F86EF" w14:textId="4ABA3DCC" w:rsidR="009C4A82" w:rsidRDefault="009C4A82">
      <w:bookmarkStart w:id="0" w:name="_Toc462411212"/>
    </w:p>
    <w:p w14:paraId="4F8287C0" w14:textId="590D1A4E" w:rsidR="47EF8AA7" w:rsidRDefault="47EF8AA7" w:rsidP="47EF8AA7"/>
    <w:p w14:paraId="19D58B0A" w14:textId="5E083AC1" w:rsidR="47EF8AA7" w:rsidRDefault="47EF8AA7" w:rsidP="47EF8AA7">
      <w:r>
        <w:rPr>
          <w:noProof/>
        </w:rPr>
        <w:drawing>
          <wp:inline distT="0" distB="0" distL="0" distR="0" wp14:anchorId="7D9B8D8E" wp14:editId="3CD944CF">
            <wp:extent cx="2424423" cy="636411"/>
            <wp:effectExtent l="0" t="0" r="0" b="0"/>
            <wp:docPr id="870679599" name="Picture 87067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424423" cy="636411"/>
                    </a:xfrm>
                    <a:prstGeom prst="rect">
                      <a:avLst/>
                    </a:prstGeom>
                  </pic:spPr>
                </pic:pic>
              </a:graphicData>
            </a:graphic>
          </wp:inline>
        </w:drawing>
      </w:r>
    </w:p>
    <w:p w14:paraId="1A0DB3BE" w14:textId="1CD26BF6" w:rsidR="47EF8AA7" w:rsidRDefault="47EF8AA7" w:rsidP="47EF8AA7"/>
    <w:p w14:paraId="301E02CF" w14:textId="7427F75D" w:rsidR="47EF8AA7" w:rsidRDefault="47EF8AA7" w:rsidP="47EF8AA7"/>
    <w:p w14:paraId="651B1D40" w14:textId="0E547231" w:rsidR="47EF8AA7" w:rsidRDefault="47EF8AA7" w:rsidP="47EF8AA7"/>
    <w:p w14:paraId="2FB95026" w14:textId="77777777" w:rsidR="47EF8AA7" w:rsidRDefault="47EF8AA7" w:rsidP="00AC67CA">
      <w:pPr>
        <w:pStyle w:val="MainText"/>
        <w:ind w:left="0"/>
        <w:rPr>
          <w:b/>
          <w:bCs/>
          <w:color w:val="463077"/>
          <w:sz w:val="40"/>
          <w:szCs w:val="40"/>
        </w:rPr>
      </w:pPr>
      <w:r w:rsidRPr="47EF8AA7">
        <w:rPr>
          <w:b/>
          <w:bCs/>
          <w:color w:val="463077"/>
          <w:sz w:val="40"/>
          <w:szCs w:val="40"/>
        </w:rPr>
        <w:t>[Project Name]</w:t>
      </w:r>
    </w:p>
    <w:p w14:paraId="00062ECC" w14:textId="77777777" w:rsidR="47EF8AA7" w:rsidRDefault="47EF8AA7" w:rsidP="00AC67CA">
      <w:pPr>
        <w:pStyle w:val="MainText"/>
        <w:ind w:left="0"/>
        <w:rPr>
          <w:sz w:val="40"/>
          <w:szCs w:val="40"/>
        </w:rPr>
      </w:pPr>
      <w:r w:rsidRPr="47EF8AA7">
        <w:rPr>
          <w:sz w:val="40"/>
          <w:szCs w:val="40"/>
        </w:rPr>
        <w:t>Small Project Plan</w:t>
      </w:r>
    </w:p>
    <w:p w14:paraId="05842342" w14:textId="77777777" w:rsidR="47EF8AA7" w:rsidRDefault="47EF8AA7" w:rsidP="00AC67CA">
      <w:pPr>
        <w:pStyle w:val="MainText"/>
        <w:ind w:left="0"/>
      </w:pPr>
    </w:p>
    <w:p w14:paraId="521F7492" w14:textId="77777777" w:rsidR="47EF8AA7" w:rsidRDefault="47EF8AA7" w:rsidP="00AC67CA">
      <w:pPr>
        <w:pStyle w:val="MainText"/>
        <w:ind w:left="0"/>
        <w:rPr>
          <w:rFonts w:ascii="Helvetica" w:hAnsi="Helvetica"/>
        </w:rPr>
      </w:pPr>
      <w:r>
        <w:br/>
      </w:r>
      <w:r w:rsidRPr="47EF8AA7">
        <w:rPr>
          <w:rFonts w:ascii="Helvetica" w:hAnsi="Helvetica"/>
          <w:sz w:val="32"/>
          <w:szCs w:val="32"/>
        </w:rPr>
        <w:t>Information Technology Services (ITS)</w:t>
      </w:r>
      <w:r>
        <w:br/>
      </w:r>
      <w:r w:rsidRPr="47EF8AA7">
        <w:rPr>
          <w:rFonts w:ascii="Helvetica" w:hAnsi="Helvetica"/>
        </w:rPr>
        <w:t xml:space="preserve">Version .00 </w:t>
      </w:r>
      <w:r>
        <w:br/>
      </w:r>
      <w:r w:rsidRPr="47EF8AA7">
        <w:rPr>
          <w:rFonts w:ascii="Helvetica" w:hAnsi="Helvetica"/>
        </w:rPr>
        <w:t>[Date]</w:t>
      </w:r>
    </w:p>
    <w:p w14:paraId="47426A76" w14:textId="0DF68082" w:rsidR="47EF8AA7" w:rsidRDefault="47EF8AA7" w:rsidP="47EF8AA7"/>
    <w:p w14:paraId="24C10745" w14:textId="04936FDB" w:rsidR="47EF8AA7" w:rsidRDefault="47EF8AA7" w:rsidP="47EF8AA7"/>
    <w:p w14:paraId="76183DBD" w14:textId="2B236100" w:rsidR="47EF8AA7" w:rsidRDefault="47EF8AA7" w:rsidP="47EF8AA7"/>
    <w:p w14:paraId="6ABDD5C3" w14:textId="77777777" w:rsidR="47EF8AA7" w:rsidRDefault="47EF8AA7" w:rsidP="47EF8AA7">
      <w:pPr>
        <w:pStyle w:val="Heading1"/>
        <w:jc w:val="center"/>
        <w:rPr>
          <w:color w:val="463077"/>
        </w:rPr>
      </w:pPr>
      <w:r w:rsidRPr="47EF8AA7">
        <w:rPr>
          <w:color w:val="463077"/>
        </w:rPr>
        <w:t>VERSION HISTORY</w:t>
      </w:r>
    </w:p>
    <w:tbl>
      <w:tblPr>
        <w:tblStyle w:val="ListTable4-Accent3"/>
        <w:tblW w:w="0" w:type="auto"/>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977"/>
        <w:gridCol w:w="1916"/>
        <w:gridCol w:w="1422"/>
        <w:gridCol w:w="2156"/>
        <w:gridCol w:w="1564"/>
        <w:gridCol w:w="2029"/>
      </w:tblGrid>
      <w:tr w:rsidR="47EF8AA7" w14:paraId="59F8F047" w14:textId="77777777" w:rsidTr="47EF8AA7">
        <w:trPr>
          <w:cnfStyle w:val="100000000000" w:firstRow="1" w:lastRow="0" w:firstColumn="0" w:lastColumn="0" w:oddVBand="0" w:evenVBand="0" w:oddHBand="0" w:evenHBand="0" w:firstRowFirstColumn="0" w:firstRowLastColumn="0" w:lastRowFirstColumn="0" w:lastRowLastColumn="0"/>
          <w:trHeight w:val="285"/>
        </w:trPr>
        <w:tc>
          <w:tcPr>
            <w:tcW w:w="977" w:type="dxa"/>
            <w:tcBorders>
              <w:top w:val="none" w:sz="0" w:space="0" w:color="auto"/>
              <w:left w:val="none" w:sz="0" w:space="0" w:color="auto"/>
              <w:bottom w:val="none" w:sz="0" w:space="0" w:color="auto"/>
            </w:tcBorders>
          </w:tcPr>
          <w:p w14:paraId="061C1A56" w14:textId="77777777" w:rsidR="47EF8AA7" w:rsidRDefault="47EF8AA7" w:rsidP="47EF8AA7">
            <w:pPr>
              <w:pStyle w:val="TableText"/>
              <w:rPr>
                <w:color w:val="000000" w:themeColor="text1"/>
              </w:rPr>
            </w:pPr>
            <w:r w:rsidRPr="47EF8AA7">
              <w:rPr>
                <w:color w:val="000000" w:themeColor="text1"/>
              </w:rPr>
              <w:t>Version#</w:t>
            </w:r>
          </w:p>
        </w:tc>
        <w:tc>
          <w:tcPr>
            <w:tcW w:w="1920" w:type="dxa"/>
            <w:tcBorders>
              <w:top w:val="none" w:sz="0" w:space="0" w:color="auto"/>
              <w:bottom w:val="none" w:sz="0" w:space="0" w:color="auto"/>
            </w:tcBorders>
          </w:tcPr>
          <w:p w14:paraId="4377A0DC" w14:textId="77777777" w:rsidR="47EF8AA7" w:rsidRDefault="47EF8AA7" w:rsidP="47EF8AA7">
            <w:pPr>
              <w:pStyle w:val="TableText"/>
              <w:rPr>
                <w:color w:val="000000" w:themeColor="text1"/>
              </w:rPr>
            </w:pPr>
            <w:r w:rsidRPr="47EF8AA7">
              <w:rPr>
                <w:color w:val="000000" w:themeColor="text1"/>
              </w:rPr>
              <w:t>Author</w:t>
            </w:r>
          </w:p>
        </w:tc>
        <w:tc>
          <w:tcPr>
            <w:tcW w:w="1424" w:type="dxa"/>
            <w:tcBorders>
              <w:top w:val="none" w:sz="0" w:space="0" w:color="auto"/>
              <w:bottom w:val="none" w:sz="0" w:space="0" w:color="auto"/>
            </w:tcBorders>
          </w:tcPr>
          <w:p w14:paraId="64434C81" w14:textId="77777777" w:rsidR="47EF8AA7" w:rsidRDefault="47EF8AA7" w:rsidP="47EF8AA7">
            <w:pPr>
              <w:pStyle w:val="TableText"/>
              <w:rPr>
                <w:color w:val="000000" w:themeColor="text1"/>
              </w:rPr>
            </w:pPr>
            <w:r w:rsidRPr="47EF8AA7">
              <w:rPr>
                <w:color w:val="000000" w:themeColor="text1"/>
              </w:rPr>
              <w:t>Revision Date</w:t>
            </w:r>
          </w:p>
        </w:tc>
        <w:tc>
          <w:tcPr>
            <w:tcW w:w="2160" w:type="dxa"/>
            <w:tcBorders>
              <w:top w:val="none" w:sz="0" w:space="0" w:color="auto"/>
              <w:bottom w:val="none" w:sz="0" w:space="0" w:color="auto"/>
            </w:tcBorders>
          </w:tcPr>
          <w:p w14:paraId="5C975A24" w14:textId="77777777" w:rsidR="47EF8AA7" w:rsidRDefault="47EF8AA7" w:rsidP="47EF8AA7">
            <w:pPr>
              <w:pStyle w:val="TableText"/>
              <w:rPr>
                <w:color w:val="000000" w:themeColor="text1"/>
              </w:rPr>
            </w:pPr>
            <w:r w:rsidRPr="47EF8AA7">
              <w:rPr>
                <w:color w:val="000000" w:themeColor="text1"/>
              </w:rPr>
              <w:t>Approved By</w:t>
            </w:r>
          </w:p>
        </w:tc>
        <w:tc>
          <w:tcPr>
            <w:tcW w:w="1566" w:type="dxa"/>
            <w:tcBorders>
              <w:top w:val="none" w:sz="0" w:space="0" w:color="auto"/>
              <w:bottom w:val="none" w:sz="0" w:space="0" w:color="auto"/>
            </w:tcBorders>
          </w:tcPr>
          <w:p w14:paraId="28DE541C" w14:textId="77777777" w:rsidR="47EF8AA7" w:rsidRDefault="47EF8AA7" w:rsidP="47EF8AA7">
            <w:pPr>
              <w:pStyle w:val="TableText"/>
              <w:rPr>
                <w:color w:val="000000" w:themeColor="text1"/>
              </w:rPr>
            </w:pPr>
            <w:r w:rsidRPr="47EF8AA7">
              <w:rPr>
                <w:color w:val="000000" w:themeColor="text1"/>
              </w:rPr>
              <w:t>Approval Date</w:t>
            </w:r>
          </w:p>
        </w:tc>
        <w:tc>
          <w:tcPr>
            <w:tcW w:w="2033" w:type="dxa"/>
            <w:tcBorders>
              <w:top w:val="none" w:sz="0" w:space="0" w:color="auto"/>
              <w:bottom w:val="none" w:sz="0" w:space="0" w:color="auto"/>
              <w:right w:val="none" w:sz="0" w:space="0" w:color="auto"/>
            </w:tcBorders>
          </w:tcPr>
          <w:p w14:paraId="20C61FCF" w14:textId="77777777" w:rsidR="47EF8AA7" w:rsidRDefault="47EF8AA7" w:rsidP="47EF8AA7">
            <w:pPr>
              <w:pStyle w:val="TableText"/>
              <w:rPr>
                <w:color w:val="000000" w:themeColor="text1"/>
              </w:rPr>
            </w:pPr>
            <w:r w:rsidRPr="47EF8AA7">
              <w:rPr>
                <w:color w:val="000000" w:themeColor="text1"/>
              </w:rPr>
              <w:t>Reason</w:t>
            </w:r>
          </w:p>
        </w:tc>
      </w:tr>
      <w:tr w:rsidR="47EF8AA7" w14:paraId="5F984E7A" w14:textId="77777777" w:rsidTr="47EF8AA7">
        <w:trPr>
          <w:cnfStyle w:val="000000100000" w:firstRow="0" w:lastRow="0" w:firstColumn="0" w:lastColumn="0" w:oddVBand="0" w:evenVBand="0" w:oddHBand="1" w:evenHBand="0" w:firstRowFirstColumn="0" w:firstRowLastColumn="0" w:lastRowFirstColumn="0" w:lastRowLastColumn="0"/>
          <w:trHeight w:val="285"/>
        </w:trPr>
        <w:tc>
          <w:tcPr>
            <w:tcW w:w="977" w:type="dxa"/>
          </w:tcPr>
          <w:p w14:paraId="6E9634A8" w14:textId="77777777" w:rsidR="47EF8AA7" w:rsidRDefault="47EF8AA7" w:rsidP="47EF8AA7">
            <w:pPr>
              <w:pStyle w:val="TableText"/>
            </w:pPr>
          </w:p>
        </w:tc>
        <w:tc>
          <w:tcPr>
            <w:tcW w:w="1920" w:type="dxa"/>
          </w:tcPr>
          <w:p w14:paraId="79D47D8E" w14:textId="77777777" w:rsidR="47EF8AA7" w:rsidRDefault="47EF8AA7" w:rsidP="47EF8AA7">
            <w:pPr>
              <w:pStyle w:val="TableText"/>
            </w:pPr>
          </w:p>
        </w:tc>
        <w:tc>
          <w:tcPr>
            <w:tcW w:w="1424" w:type="dxa"/>
          </w:tcPr>
          <w:p w14:paraId="47EBE63E" w14:textId="77777777" w:rsidR="47EF8AA7" w:rsidRDefault="47EF8AA7" w:rsidP="47EF8AA7">
            <w:pPr>
              <w:pStyle w:val="TableText"/>
            </w:pPr>
          </w:p>
        </w:tc>
        <w:tc>
          <w:tcPr>
            <w:tcW w:w="2160" w:type="dxa"/>
          </w:tcPr>
          <w:p w14:paraId="481F8FB8" w14:textId="77777777" w:rsidR="47EF8AA7" w:rsidRDefault="47EF8AA7" w:rsidP="47EF8AA7">
            <w:pPr>
              <w:pStyle w:val="TableText"/>
            </w:pPr>
          </w:p>
        </w:tc>
        <w:tc>
          <w:tcPr>
            <w:tcW w:w="1566" w:type="dxa"/>
          </w:tcPr>
          <w:p w14:paraId="056BEEE2" w14:textId="77777777" w:rsidR="47EF8AA7" w:rsidRDefault="47EF8AA7" w:rsidP="47EF8AA7">
            <w:pPr>
              <w:pStyle w:val="TableText"/>
            </w:pPr>
          </w:p>
        </w:tc>
        <w:tc>
          <w:tcPr>
            <w:tcW w:w="2033" w:type="dxa"/>
          </w:tcPr>
          <w:p w14:paraId="0F10F481" w14:textId="77777777" w:rsidR="47EF8AA7" w:rsidRDefault="47EF8AA7" w:rsidP="47EF8AA7">
            <w:pPr>
              <w:pStyle w:val="TableText"/>
            </w:pPr>
          </w:p>
        </w:tc>
      </w:tr>
      <w:tr w:rsidR="47EF8AA7" w14:paraId="3BBCF40C" w14:textId="77777777" w:rsidTr="47EF8AA7">
        <w:trPr>
          <w:trHeight w:val="285"/>
        </w:trPr>
        <w:tc>
          <w:tcPr>
            <w:tcW w:w="977" w:type="dxa"/>
          </w:tcPr>
          <w:p w14:paraId="7B1B3C57" w14:textId="77777777" w:rsidR="47EF8AA7" w:rsidRDefault="47EF8AA7" w:rsidP="47EF8AA7">
            <w:pPr>
              <w:pStyle w:val="TableText"/>
            </w:pPr>
          </w:p>
        </w:tc>
        <w:tc>
          <w:tcPr>
            <w:tcW w:w="1920" w:type="dxa"/>
          </w:tcPr>
          <w:p w14:paraId="7A2BBCA4" w14:textId="77777777" w:rsidR="47EF8AA7" w:rsidRDefault="47EF8AA7" w:rsidP="47EF8AA7">
            <w:pPr>
              <w:pStyle w:val="TableText"/>
            </w:pPr>
          </w:p>
        </w:tc>
        <w:tc>
          <w:tcPr>
            <w:tcW w:w="1424" w:type="dxa"/>
          </w:tcPr>
          <w:p w14:paraId="3CF3C68D" w14:textId="77777777" w:rsidR="47EF8AA7" w:rsidRDefault="47EF8AA7" w:rsidP="47EF8AA7">
            <w:pPr>
              <w:pStyle w:val="TableText"/>
            </w:pPr>
          </w:p>
        </w:tc>
        <w:tc>
          <w:tcPr>
            <w:tcW w:w="2160" w:type="dxa"/>
          </w:tcPr>
          <w:p w14:paraId="1BD0EE96" w14:textId="77777777" w:rsidR="47EF8AA7" w:rsidRDefault="47EF8AA7" w:rsidP="47EF8AA7">
            <w:pPr>
              <w:pStyle w:val="TableText"/>
            </w:pPr>
          </w:p>
        </w:tc>
        <w:tc>
          <w:tcPr>
            <w:tcW w:w="1566" w:type="dxa"/>
          </w:tcPr>
          <w:p w14:paraId="574C465A" w14:textId="77777777" w:rsidR="47EF8AA7" w:rsidRDefault="47EF8AA7" w:rsidP="47EF8AA7">
            <w:pPr>
              <w:pStyle w:val="TableText"/>
            </w:pPr>
          </w:p>
        </w:tc>
        <w:tc>
          <w:tcPr>
            <w:tcW w:w="2033" w:type="dxa"/>
          </w:tcPr>
          <w:p w14:paraId="1D1C1D3E" w14:textId="77777777" w:rsidR="47EF8AA7" w:rsidRDefault="47EF8AA7" w:rsidP="47EF8AA7">
            <w:pPr>
              <w:pStyle w:val="TableText"/>
            </w:pPr>
          </w:p>
        </w:tc>
      </w:tr>
      <w:tr w:rsidR="47EF8AA7" w14:paraId="3BC05B5C" w14:textId="77777777" w:rsidTr="47EF8AA7">
        <w:trPr>
          <w:cnfStyle w:val="000000100000" w:firstRow="0" w:lastRow="0" w:firstColumn="0" w:lastColumn="0" w:oddVBand="0" w:evenVBand="0" w:oddHBand="1" w:evenHBand="0" w:firstRowFirstColumn="0" w:firstRowLastColumn="0" w:lastRowFirstColumn="0" w:lastRowLastColumn="0"/>
          <w:trHeight w:val="285"/>
        </w:trPr>
        <w:tc>
          <w:tcPr>
            <w:tcW w:w="977" w:type="dxa"/>
          </w:tcPr>
          <w:p w14:paraId="42A30E72" w14:textId="77777777" w:rsidR="47EF8AA7" w:rsidRDefault="47EF8AA7" w:rsidP="47EF8AA7">
            <w:pPr>
              <w:pStyle w:val="TableText"/>
            </w:pPr>
          </w:p>
        </w:tc>
        <w:tc>
          <w:tcPr>
            <w:tcW w:w="1920" w:type="dxa"/>
          </w:tcPr>
          <w:p w14:paraId="46B60DD1" w14:textId="77777777" w:rsidR="47EF8AA7" w:rsidRDefault="47EF8AA7" w:rsidP="47EF8AA7">
            <w:pPr>
              <w:pStyle w:val="TableText"/>
            </w:pPr>
          </w:p>
        </w:tc>
        <w:tc>
          <w:tcPr>
            <w:tcW w:w="1424" w:type="dxa"/>
          </w:tcPr>
          <w:p w14:paraId="0AA4756B" w14:textId="77777777" w:rsidR="47EF8AA7" w:rsidRDefault="47EF8AA7" w:rsidP="47EF8AA7">
            <w:pPr>
              <w:pStyle w:val="TableText"/>
            </w:pPr>
          </w:p>
        </w:tc>
        <w:tc>
          <w:tcPr>
            <w:tcW w:w="2160" w:type="dxa"/>
          </w:tcPr>
          <w:p w14:paraId="070F02BE" w14:textId="77777777" w:rsidR="47EF8AA7" w:rsidRDefault="47EF8AA7" w:rsidP="47EF8AA7">
            <w:pPr>
              <w:pStyle w:val="TableText"/>
            </w:pPr>
          </w:p>
        </w:tc>
        <w:tc>
          <w:tcPr>
            <w:tcW w:w="1566" w:type="dxa"/>
          </w:tcPr>
          <w:p w14:paraId="68F12264" w14:textId="77777777" w:rsidR="47EF8AA7" w:rsidRDefault="47EF8AA7" w:rsidP="47EF8AA7">
            <w:pPr>
              <w:pStyle w:val="TableText"/>
            </w:pPr>
          </w:p>
        </w:tc>
        <w:tc>
          <w:tcPr>
            <w:tcW w:w="2033" w:type="dxa"/>
          </w:tcPr>
          <w:p w14:paraId="36C1D305" w14:textId="77777777" w:rsidR="47EF8AA7" w:rsidRDefault="47EF8AA7" w:rsidP="47EF8AA7">
            <w:pPr>
              <w:pStyle w:val="TableText"/>
            </w:pPr>
          </w:p>
        </w:tc>
      </w:tr>
    </w:tbl>
    <w:p w14:paraId="52BEBB5E" w14:textId="77777777" w:rsidR="47EF8AA7" w:rsidRDefault="47EF8AA7" w:rsidP="47EF8AA7">
      <w:pPr>
        <w:rPr>
          <w:b/>
          <w:bCs/>
        </w:rPr>
      </w:pPr>
    </w:p>
    <w:p w14:paraId="075415E2" w14:textId="71BD88DA" w:rsidR="47EF8AA7" w:rsidRDefault="47EF8AA7" w:rsidP="47EF8AA7"/>
    <w:p w14:paraId="30332638" w14:textId="4B783937" w:rsidR="47EF8AA7" w:rsidRDefault="47EF8AA7" w:rsidP="47EF8AA7"/>
    <w:p w14:paraId="75F2DFB0" w14:textId="25179638" w:rsidR="47EF8AA7" w:rsidRDefault="47EF8AA7" w:rsidP="47EF8AA7"/>
    <w:p w14:paraId="73B00913" w14:textId="16CBF683" w:rsidR="47EF8AA7" w:rsidRDefault="47EF8AA7" w:rsidP="47EF8AA7"/>
    <w:p w14:paraId="65E1879C" w14:textId="5CAD0244" w:rsidR="009C4A82" w:rsidRDefault="009C4A82">
      <w:pPr>
        <w:spacing w:after="0"/>
      </w:pPr>
      <w:r>
        <w:br w:type="page"/>
      </w:r>
    </w:p>
    <w:p w14:paraId="3B510B1C" w14:textId="37E9ED20" w:rsidR="00D2125F" w:rsidRDefault="004712A8" w:rsidP="00D2125F">
      <w:pPr>
        <w:pStyle w:val="Heading1"/>
        <w:jc w:val="center"/>
      </w:pPr>
      <w:bookmarkStart w:id="1" w:name="_Toc34142582"/>
      <w:bookmarkStart w:id="2" w:name="_Toc462411211"/>
      <w:bookmarkStart w:id="3" w:name="_Toc462411335"/>
      <w:bookmarkStart w:id="4" w:name="_Toc462411512"/>
      <w:bookmarkStart w:id="5" w:name="_GoBack"/>
      <w:bookmarkEnd w:id="5"/>
      <w:r w:rsidRPr="00BB2C18">
        <w:rPr>
          <w:color w:val="463077"/>
        </w:rPr>
        <w:lastRenderedPageBreak/>
        <w:t>Scope</w:t>
      </w:r>
      <w:bookmarkEnd w:id="1"/>
    </w:p>
    <w:p w14:paraId="074CF921" w14:textId="150F7ADB" w:rsidR="00460F68" w:rsidRPr="00353A64" w:rsidRDefault="004712A8" w:rsidP="004712A8">
      <w:pPr>
        <w:pStyle w:val="Heading2"/>
        <w:rPr>
          <w:color w:val="463077"/>
        </w:rPr>
      </w:pPr>
      <w:bookmarkStart w:id="6" w:name="_Toc34142583"/>
      <w:r w:rsidRPr="00353A64">
        <w:rPr>
          <w:color w:val="463077"/>
        </w:rPr>
        <w:t>Objectives</w:t>
      </w:r>
      <w:bookmarkEnd w:id="6"/>
    </w:p>
    <w:p w14:paraId="24F553A8" w14:textId="032583C9" w:rsidR="004712A8" w:rsidRPr="004712A8" w:rsidRDefault="004712A8" w:rsidP="004712A8">
      <w:r>
        <w:t>[</w:t>
      </w:r>
      <w:r w:rsidR="00C60F00">
        <w:t>Replace this section of text with w</w:t>
      </w:r>
      <w:r w:rsidR="00EF23D6">
        <w:t>hat the project intends</w:t>
      </w:r>
      <w:r>
        <w:t xml:space="preserve"> to achieve in bo</w:t>
      </w:r>
      <w:r w:rsidR="00EF23D6">
        <w:t>th business and technical terms</w:t>
      </w:r>
      <w:r>
        <w:t>]</w:t>
      </w:r>
    </w:p>
    <w:p w14:paraId="6CFD0425" w14:textId="7FE63A58" w:rsidR="00460F68" w:rsidRPr="00353A64" w:rsidRDefault="004712A8" w:rsidP="00F44EC3">
      <w:pPr>
        <w:pStyle w:val="Heading2"/>
        <w:rPr>
          <w:color w:val="463077"/>
        </w:rPr>
      </w:pPr>
      <w:bookmarkStart w:id="7" w:name="_Toc34142584"/>
      <w:r w:rsidRPr="00353A64">
        <w:rPr>
          <w:color w:val="463077"/>
        </w:rPr>
        <w:t>Requirements</w:t>
      </w:r>
      <w:bookmarkEnd w:id="7"/>
    </w:p>
    <w:p w14:paraId="2B29A84F" w14:textId="6C697F05" w:rsidR="004712A8" w:rsidRPr="004712A8" w:rsidRDefault="004712A8" w:rsidP="004712A8">
      <w:r>
        <w:t>[</w:t>
      </w:r>
      <w:r w:rsidR="00C60F00">
        <w:t xml:space="preserve">Replace this section of text with a description of </w:t>
      </w:r>
      <w:r>
        <w:t>the functions that must be in place wh</w:t>
      </w:r>
      <w:r w:rsidR="00C60F00">
        <w:t>en the project is complete.</w:t>
      </w:r>
      <w:r>
        <w:t>]</w:t>
      </w:r>
    </w:p>
    <w:p w14:paraId="063AE669" w14:textId="524B90BB" w:rsidR="00460F68" w:rsidRPr="00353A64" w:rsidRDefault="004712A8" w:rsidP="004712A8">
      <w:pPr>
        <w:pStyle w:val="Heading2"/>
        <w:rPr>
          <w:color w:val="463077"/>
        </w:rPr>
      </w:pPr>
      <w:bookmarkStart w:id="8" w:name="_Toc34142585"/>
      <w:r w:rsidRPr="00353A64">
        <w:rPr>
          <w:color w:val="463077"/>
        </w:rPr>
        <w:t>Assumptions</w:t>
      </w:r>
      <w:bookmarkEnd w:id="8"/>
    </w:p>
    <w:p w14:paraId="32E16678" w14:textId="30438E4F" w:rsidR="00D92B1D" w:rsidRPr="00033FEA" w:rsidRDefault="004712A8" w:rsidP="004712A8">
      <w:r>
        <w:t>[</w:t>
      </w:r>
      <w:r w:rsidR="00C60F00">
        <w:t>Replace this section with a state any assumption(s) that would have significant impact on the project if proven incorrect. Assumptions are circumstances and events that need to occur for the project to be successful but are outside the total control of the project team.</w:t>
      </w:r>
      <w:r>
        <w:t>]</w:t>
      </w:r>
    </w:p>
    <w:p w14:paraId="7DB59C30" w14:textId="6015185C" w:rsidR="00D92B1D" w:rsidRPr="00353A64" w:rsidRDefault="004712A8" w:rsidP="00033FEA">
      <w:pPr>
        <w:pStyle w:val="Heading2"/>
        <w:rPr>
          <w:color w:val="463077"/>
        </w:rPr>
      </w:pPr>
      <w:bookmarkStart w:id="9" w:name="_Toc34142586"/>
      <w:r w:rsidRPr="00353A64">
        <w:rPr>
          <w:color w:val="463077"/>
        </w:rPr>
        <w:t>Constraints</w:t>
      </w:r>
      <w:bookmarkEnd w:id="9"/>
    </w:p>
    <w:p w14:paraId="2A012316" w14:textId="2C9B20ED" w:rsidR="008F2C34" w:rsidRDefault="004712A8" w:rsidP="00033FEA">
      <w:r>
        <w:t>[</w:t>
      </w:r>
      <w:r w:rsidR="00C60F00">
        <w:t xml:space="preserve">Replace this section with a list of any constraints that must be taken into consideration prior to the initiation of the project. A constraint is anything that might restrict, limit, or regulate the project. </w:t>
      </w:r>
      <w:r w:rsidR="00B124A8">
        <w:t>Generally,</w:t>
      </w:r>
      <w:r w:rsidR="00C60F00">
        <w:t xml:space="preserve"> constraints are outside the total control of the project team.</w:t>
      </w:r>
      <w:r>
        <w:t>]</w:t>
      </w:r>
    </w:p>
    <w:p w14:paraId="2E0896D6" w14:textId="0AF7A920" w:rsidR="00B124A8" w:rsidRPr="00353A64" w:rsidRDefault="00B124A8" w:rsidP="00B124A8">
      <w:pPr>
        <w:pStyle w:val="Heading2"/>
        <w:rPr>
          <w:color w:val="463077"/>
        </w:rPr>
      </w:pPr>
      <w:bookmarkStart w:id="10" w:name="_Toc34142587"/>
      <w:r w:rsidRPr="00353A64">
        <w:rPr>
          <w:color w:val="463077"/>
        </w:rPr>
        <w:t>In Scope</w:t>
      </w:r>
      <w:bookmarkEnd w:id="10"/>
    </w:p>
    <w:p w14:paraId="681852DD" w14:textId="2F90E4E9" w:rsidR="00B124A8" w:rsidRDefault="00B124A8" w:rsidP="00B124A8">
      <w:r>
        <w:t>[Replace this section with items that are in scope. The In Scope section of the Project Charter can be added here but may require refinement based on current scope of the project]</w:t>
      </w:r>
    </w:p>
    <w:p w14:paraId="13C18D08" w14:textId="7F3E4380" w:rsidR="00B124A8" w:rsidRPr="00353A64" w:rsidRDefault="00B124A8" w:rsidP="00B124A8">
      <w:pPr>
        <w:pStyle w:val="Heading2"/>
        <w:rPr>
          <w:color w:val="463077"/>
        </w:rPr>
      </w:pPr>
      <w:bookmarkStart w:id="11" w:name="_Toc34142588"/>
      <w:r w:rsidRPr="00353A64">
        <w:rPr>
          <w:color w:val="463077"/>
        </w:rPr>
        <w:t>Out of Scope</w:t>
      </w:r>
      <w:bookmarkEnd w:id="11"/>
    </w:p>
    <w:p w14:paraId="18CF7E86" w14:textId="207DE9D1" w:rsidR="00B124A8" w:rsidRDefault="00B124A8" w:rsidP="00B124A8">
      <w:r>
        <w:t xml:space="preserve">[Replace this section with items that are out of scope. </w:t>
      </w:r>
      <w:r w:rsidR="00E445DC">
        <w:t>These are items that the project is prevented from addressing.</w:t>
      </w:r>
      <w:r>
        <w:t>]</w:t>
      </w:r>
    </w:p>
    <w:p w14:paraId="2DB8CD3E" w14:textId="62D5E963" w:rsidR="00D2125F" w:rsidRPr="00353A64" w:rsidRDefault="004712A8" w:rsidP="00D2125F">
      <w:pPr>
        <w:pStyle w:val="Heading2"/>
        <w:rPr>
          <w:color w:val="463077"/>
        </w:rPr>
      </w:pPr>
      <w:bookmarkStart w:id="12" w:name="_Toc34142589"/>
      <w:r w:rsidRPr="00353A64">
        <w:rPr>
          <w:color w:val="463077"/>
        </w:rPr>
        <w:t>Major Deliverables and Milestones</w:t>
      </w:r>
      <w:bookmarkEnd w:id="12"/>
    </w:p>
    <w:p w14:paraId="4ABE4223" w14:textId="16C0A5A8" w:rsidR="004712A8" w:rsidRPr="00033FEA" w:rsidRDefault="00D76E5E" w:rsidP="00033FEA">
      <w:r>
        <w:t xml:space="preserve">[For small projects, this may simply be a restatement of the goal as the milestone may be singular. If there is more than one item to be completed, </w:t>
      </w:r>
      <w:r w:rsidR="00E445DC">
        <w:t xml:space="preserve">briefly </w:t>
      </w:r>
      <w:r>
        <w:t>list them here.]</w:t>
      </w:r>
    </w:p>
    <w:p w14:paraId="202F8179" w14:textId="7A12A095" w:rsidR="00460F68" w:rsidRPr="00356627" w:rsidRDefault="004712A8" w:rsidP="00460F68">
      <w:pPr>
        <w:pStyle w:val="Heading1"/>
        <w:jc w:val="center"/>
        <w:rPr>
          <w:color w:val="463077"/>
        </w:rPr>
      </w:pPr>
      <w:bookmarkStart w:id="13" w:name="_Maintenance_and_Service"/>
      <w:bookmarkStart w:id="14" w:name="_Toc34142590"/>
      <w:bookmarkEnd w:id="13"/>
      <w:r w:rsidRPr="00356627">
        <w:rPr>
          <w:color w:val="463077"/>
        </w:rPr>
        <w:t>Schedule</w:t>
      </w:r>
      <w:bookmarkEnd w:id="14"/>
    </w:p>
    <w:bookmarkEnd w:id="0"/>
    <w:bookmarkEnd w:id="2"/>
    <w:bookmarkEnd w:id="3"/>
    <w:bookmarkEnd w:id="4"/>
    <w:p w14:paraId="6E276C27" w14:textId="59A88FF7" w:rsidR="00B124A8" w:rsidRDefault="00B124A8" w:rsidP="00763935">
      <w:r w:rsidRPr="00B124A8">
        <w:t>[</w:t>
      </w:r>
      <w:r>
        <w:t xml:space="preserve">A project schedule is the agreed upon set of tasks and due dates used to guide and monitor the project to completion. </w:t>
      </w:r>
      <w:r w:rsidR="00E445DC">
        <w:t xml:space="preserve">For Jira projects, just reference the relevant Epic. </w:t>
      </w:r>
      <w:r w:rsidRPr="00B124A8">
        <w:t>]</w:t>
      </w:r>
      <w:r>
        <w:t>.</w:t>
      </w:r>
    </w:p>
    <w:p w14:paraId="671B5332" w14:textId="321C69FD" w:rsidR="00F44EC3" w:rsidRPr="00EA5FCE" w:rsidRDefault="00B124A8" w:rsidP="00D2125F">
      <w:pPr>
        <w:pStyle w:val="Heading1"/>
        <w:jc w:val="center"/>
        <w:rPr>
          <w:color w:val="463077"/>
        </w:rPr>
      </w:pPr>
      <w:bookmarkStart w:id="15" w:name="_Toc34142591"/>
      <w:r w:rsidRPr="00EA5FCE">
        <w:rPr>
          <w:color w:val="463077"/>
        </w:rPr>
        <w:t>Project Organization</w:t>
      </w:r>
      <w:bookmarkEnd w:id="15"/>
    </w:p>
    <w:p w14:paraId="24AD78BD" w14:textId="2E03E390" w:rsidR="00F44EC3" w:rsidRPr="00356627" w:rsidRDefault="00B124A8" w:rsidP="00B124A8">
      <w:pPr>
        <w:pStyle w:val="Heading2"/>
        <w:rPr>
          <w:color w:val="463077"/>
        </w:rPr>
      </w:pPr>
      <w:bookmarkStart w:id="16" w:name="_Toc34142592"/>
      <w:r w:rsidRPr="00356627">
        <w:rPr>
          <w:color w:val="463077"/>
        </w:rPr>
        <w:t>Roles and Responsibilities</w:t>
      </w:r>
      <w:bookmarkEnd w:id="16"/>
    </w:p>
    <w:tbl>
      <w:tblPr>
        <w:tblStyle w:val="ListTable4-Accent3"/>
        <w:tblW w:w="10072" w:type="dxa"/>
        <w:tblInd w:w="3"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3502"/>
        <w:gridCol w:w="2610"/>
        <w:gridCol w:w="3960"/>
      </w:tblGrid>
      <w:tr w:rsidR="00670D9A" w:rsidRPr="004712A8" w14:paraId="00E79721" w14:textId="77777777" w:rsidTr="00670D9A">
        <w:trPr>
          <w:cnfStyle w:val="100000000000" w:firstRow="1" w:lastRow="0" w:firstColumn="0" w:lastColumn="0" w:oddVBand="0" w:evenVBand="0" w:oddHBand="0" w:evenHBand="0" w:firstRowFirstColumn="0" w:firstRowLastColumn="0" w:lastRowFirstColumn="0" w:lastRowLastColumn="0"/>
          <w:trHeight w:val="285"/>
        </w:trPr>
        <w:tc>
          <w:tcPr>
            <w:tcW w:w="3502" w:type="dxa"/>
            <w:tcBorders>
              <w:top w:val="none" w:sz="0" w:space="0" w:color="auto"/>
              <w:left w:val="none" w:sz="0" w:space="0" w:color="auto"/>
              <w:bottom w:val="none" w:sz="0" w:space="0" w:color="auto"/>
            </w:tcBorders>
          </w:tcPr>
          <w:p w14:paraId="323F275C" w14:textId="7B9597AA" w:rsidR="00670D9A" w:rsidRPr="004712A8" w:rsidRDefault="00670D9A" w:rsidP="00B43D1F">
            <w:pPr>
              <w:pStyle w:val="TableText"/>
              <w:rPr>
                <w:color w:val="000000" w:themeColor="text1"/>
              </w:rPr>
            </w:pPr>
            <w:r>
              <w:rPr>
                <w:color w:val="000000" w:themeColor="text1"/>
              </w:rPr>
              <w:t>Name and Department</w:t>
            </w:r>
          </w:p>
        </w:tc>
        <w:tc>
          <w:tcPr>
            <w:tcW w:w="2610" w:type="dxa"/>
            <w:tcBorders>
              <w:top w:val="none" w:sz="0" w:space="0" w:color="auto"/>
              <w:bottom w:val="none" w:sz="0" w:space="0" w:color="auto"/>
            </w:tcBorders>
          </w:tcPr>
          <w:p w14:paraId="3BD5BAA1" w14:textId="4DE84BF2" w:rsidR="00670D9A" w:rsidRPr="004712A8" w:rsidRDefault="00670D9A" w:rsidP="00B43D1F">
            <w:pPr>
              <w:pStyle w:val="TableText"/>
              <w:rPr>
                <w:color w:val="000000" w:themeColor="text1"/>
              </w:rPr>
            </w:pPr>
            <w:r>
              <w:rPr>
                <w:color w:val="000000" w:themeColor="text1"/>
              </w:rPr>
              <w:t>Project Role</w:t>
            </w:r>
          </w:p>
        </w:tc>
        <w:tc>
          <w:tcPr>
            <w:tcW w:w="3960" w:type="dxa"/>
            <w:tcBorders>
              <w:top w:val="none" w:sz="0" w:space="0" w:color="auto"/>
              <w:bottom w:val="none" w:sz="0" w:space="0" w:color="auto"/>
              <w:right w:val="none" w:sz="0" w:space="0" w:color="auto"/>
            </w:tcBorders>
          </w:tcPr>
          <w:p w14:paraId="116593E6" w14:textId="64E3575D" w:rsidR="00670D9A" w:rsidRPr="004712A8" w:rsidRDefault="00670D9A" w:rsidP="00B43D1F">
            <w:pPr>
              <w:pStyle w:val="TableText"/>
              <w:rPr>
                <w:color w:val="000000" w:themeColor="text1"/>
              </w:rPr>
            </w:pPr>
            <w:r>
              <w:rPr>
                <w:color w:val="000000" w:themeColor="text1"/>
              </w:rPr>
              <w:t>Project Responsibilities</w:t>
            </w:r>
          </w:p>
        </w:tc>
      </w:tr>
      <w:tr w:rsidR="00670D9A" w:rsidRPr="00B82C1E" w14:paraId="154A464B" w14:textId="77777777" w:rsidTr="00670D9A">
        <w:trPr>
          <w:cnfStyle w:val="000000100000" w:firstRow="0" w:lastRow="0" w:firstColumn="0" w:lastColumn="0" w:oddVBand="0" w:evenVBand="0" w:oddHBand="1" w:evenHBand="0" w:firstRowFirstColumn="0" w:firstRowLastColumn="0" w:lastRowFirstColumn="0" w:lastRowLastColumn="0"/>
          <w:trHeight w:val="285"/>
        </w:trPr>
        <w:tc>
          <w:tcPr>
            <w:tcW w:w="3502" w:type="dxa"/>
          </w:tcPr>
          <w:p w14:paraId="5294C088" w14:textId="77777777" w:rsidR="00670D9A" w:rsidRPr="00601CB1" w:rsidRDefault="00670D9A" w:rsidP="00B43D1F">
            <w:pPr>
              <w:pStyle w:val="TableText"/>
            </w:pPr>
          </w:p>
        </w:tc>
        <w:tc>
          <w:tcPr>
            <w:tcW w:w="2610" w:type="dxa"/>
          </w:tcPr>
          <w:p w14:paraId="2FAB1552" w14:textId="77777777" w:rsidR="00670D9A" w:rsidRDefault="00670D9A" w:rsidP="00B43D1F">
            <w:pPr>
              <w:pStyle w:val="TableText"/>
            </w:pPr>
          </w:p>
        </w:tc>
        <w:tc>
          <w:tcPr>
            <w:tcW w:w="3960" w:type="dxa"/>
          </w:tcPr>
          <w:p w14:paraId="515DC48D" w14:textId="77777777" w:rsidR="00670D9A" w:rsidRDefault="00670D9A" w:rsidP="00B43D1F">
            <w:pPr>
              <w:pStyle w:val="TableText"/>
            </w:pPr>
          </w:p>
        </w:tc>
      </w:tr>
      <w:tr w:rsidR="00670D9A" w:rsidRPr="00B82C1E" w14:paraId="7A875FE1" w14:textId="77777777" w:rsidTr="00670D9A">
        <w:trPr>
          <w:trHeight w:val="285"/>
        </w:trPr>
        <w:tc>
          <w:tcPr>
            <w:tcW w:w="3502" w:type="dxa"/>
          </w:tcPr>
          <w:p w14:paraId="4B98F726" w14:textId="77777777" w:rsidR="00670D9A" w:rsidRPr="00601CB1" w:rsidRDefault="00670D9A" w:rsidP="00B43D1F">
            <w:pPr>
              <w:pStyle w:val="TableText"/>
            </w:pPr>
          </w:p>
        </w:tc>
        <w:tc>
          <w:tcPr>
            <w:tcW w:w="2610" w:type="dxa"/>
          </w:tcPr>
          <w:p w14:paraId="464E4BD0" w14:textId="77777777" w:rsidR="00670D9A" w:rsidRPr="00601CB1" w:rsidRDefault="00670D9A" w:rsidP="00B43D1F">
            <w:pPr>
              <w:pStyle w:val="TableText"/>
            </w:pPr>
          </w:p>
        </w:tc>
        <w:tc>
          <w:tcPr>
            <w:tcW w:w="3960" w:type="dxa"/>
          </w:tcPr>
          <w:p w14:paraId="44BF50B1" w14:textId="77777777" w:rsidR="00670D9A" w:rsidRPr="00601CB1" w:rsidRDefault="00670D9A" w:rsidP="00B43D1F">
            <w:pPr>
              <w:pStyle w:val="TableText"/>
            </w:pPr>
          </w:p>
        </w:tc>
      </w:tr>
      <w:tr w:rsidR="00670D9A" w:rsidRPr="00B82C1E" w14:paraId="30C9EAB2" w14:textId="77777777" w:rsidTr="00670D9A">
        <w:trPr>
          <w:cnfStyle w:val="000000100000" w:firstRow="0" w:lastRow="0" w:firstColumn="0" w:lastColumn="0" w:oddVBand="0" w:evenVBand="0" w:oddHBand="1" w:evenHBand="0" w:firstRowFirstColumn="0" w:firstRowLastColumn="0" w:lastRowFirstColumn="0" w:lastRowLastColumn="0"/>
          <w:trHeight w:val="285"/>
        </w:trPr>
        <w:tc>
          <w:tcPr>
            <w:tcW w:w="3502" w:type="dxa"/>
          </w:tcPr>
          <w:p w14:paraId="6D7532E8" w14:textId="77777777" w:rsidR="00670D9A" w:rsidRPr="00601CB1" w:rsidRDefault="00670D9A" w:rsidP="00B43D1F">
            <w:pPr>
              <w:pStyle w:val="TableText"/>
            </w:pPr>
          </w:p>
        </w:tc>
        <w:tc>
          <w:tcPr>
            <w:tcW w:w="2610" w:type="dxa"/>
          </w:tcPr>
          <w:p w14:paraId="442ECFD7" w14:textId="77777777" w:rsidR="00670D9A" w:rsidRPr="00601CB1" w:rsidRDefault="00670D9A" w:rsidP="00B43D1F">
            <w:pPr>
              <w:pStyle w:val="TableText"/>
            </w:pPr>
          </w:p>
        </w:tc>
        <w:tc>
          <w:tcPr>
            <w:tcW w:w="3960" w:type="dxa"/>
          </w:tcPr>
          <w:p w14:paraId="52E831C3" w14:textId="77777777" w:rsidR="00670D9A" w:rsidRPr="00601CB1" w:rsidRDefault="00670D9A" w:rsidP="00B43D1F">
            <w:pPr>
              <w:pStyle w:val="TableText"/>
            </w:pPr>
          </w:p>
        </w:tc>
      </w:tr>
    </w:tbl>
    <w:p w14:paraId="1F1F3534" w14:textId="015DE543" w:rsidR="00670D9A" w:rsidRPr="00356627" w:rsidRDefault="00670D9A" w:rsidP="00670D9A">
      <w:pPr>
        <w:pStyle w:val="Heading2"/>
        <w:rPr>
          <w:color w:val="463077"/>
        </w:rPr>
      </w:pPr>
      <w:bookmarkStart w:id="17" w:name="_Toc34142593"/>
      <w:r w:rsidRPr="00356627">
        <w:rPr>
          <w:color w:val="463077"/>
        </w:rPr>
        <w:t>Stakeholders</w:t>
      </w:r>
      <w:bookmarkEnd w:id="17"/>
    </w:p>
    <w:p w14:paraId="1465E129" w14:textId="5FB2CAFD" w:rsidR="00670D9A" w:rsidRDefault="00670D9A" w:rsidP="00670D9A">
      <w:r w:rsidRPr="00B124A8">
        <w:lastRenderedPageBreak/>
        <w:t>[</w:t>
      </w:r>
      <w:r>
        <w:t>A stakeholder is a person or organization that is actively involved in the project, and/or that could be positively or negatively impacted by the achievement of the project objectives, and/or whose interests may be positively or negatively affected by the execution or completion of the project. Replace this section with a list of all identified project stakeholders, both internal and external to the</w:t>
      </w:r>
      <w:r w:rsidR="00AF1C80">
        <w:t xml:space="preserve"> project</w:t>
      </w:r>
      <w:r w:rsidRPr="00B124A8">
        <w:t>]</w:t>
      </w:r>
      <w:r>
        <w:t>.</w:t>
      </w:r>
    </w:p>
    <w:p w14:paraId="0BE716A2" w14:textId="77777777" w:rsidR="00B124A8" w:rsidRPr="00B124A8" w:rsidRDefault="00B124A8" w:rsidP="00B124A8"/>
    <w:p w14:paraId="20FF7A13" w14:textId="05357BB1" w:rsidR="00AF0D41" w:rsidRPr="006108B1" w:rsidRDefault="006E3C06" w:rsidP="00AF0D41">
      <w:pPr>
        <w:pStyle w:val="Heading1"/>
        <w:jc w:val="center"/>
        <w:rPr>
          <w:color w:val="463077"/>
        </w:rPr>
      </w:pPr>
      <w:r>
        <w:rPr>
          <w:color w:val="463077"/>
        </w:rPr>
        <w:t>Test Plan</w:t>
      </w:r>
    </w:p>
    <w:p w14:paraId="66EE0BAC" w14:textId="3F1FFFE9" w:rsidR="00AF0D41" w:rsidRDefault="00AF0D41" w:rsidP="005E157F">
      <w:r w:rsidRPr="00AF0D41">
        <w:t>[</w:t>
      </w:r>
      <w:r w:rsidR="005E157F">
        <w:t xml:space="preserve">Replace this section with a description of </w:t>
      </w:r>
      <w:r w:rsidRPr="00AF0D41">
        <w:t>the approach that will be followed to manage prod</w:t>
      </w:r>
      <w:r w:rsidR="005E157F">
        <w:t>uct quality during the project.</w:t>
      </w:r>
      <w:r w:rsidR="006E3C06">
        <w:t xml:space="preserve"> If a separate test plan is used, reference it here.</w:t>
      </w:r>
      <w:r w:rsidR="005E157F">
        <w:t>]</w:t>
      </w:r>
    </w:p>
    <w:p w14:paraId="1567B51F" w14:textId="52251128" w:rsidR="005E157F" w:rsidRPr="006108B1" w:rsidRDefault="005E157F" w:rsidP="005E157F">
      <w:pPr>
        <w:pStyle w:val="Heading1"/>
        <w:jc w:val="center"/>
        <w:rPr>
          <w:color w:val="463077"/>
        </w:rPr>
      </w:pPr>
      <w:bookmarkStart w:id="18" w:name="_Toc34142596"/>
      <w:r w:rsidRPr="006108B1">
        <w:rPr>
          <w:color w:val="463077"/>
        </w:rPr>
        <w:t>Deployment Plan</w:t>
      </w:r>
      <w:bookmarkEnd w:id="18"/>
    </w:p>
    <w:p w14:paraId="7069ABDD" w14:textId="0222A1D4" w:rsidR="00A77631" w:rsidRDefault="005E157F" w:rsidP="006E3C06">
      <w:r w:rsidRPr="00AF0D41">
        <w:t>[</w:t>
      </w:r>
      <w:r>
        <w:t>Replace this section with a description of the approach that will be used to transition the project into service. This section should include any necessary training plans as well as documentation, help guides, and service design documents]</w:t>
      </w:r>
    </w:p>
    <w:p w14:paraId="093EEC8B" w14:textId="7778BD5C" w:rsidR="00841D10" w:rsidRDefault="00A77631" w:rsidP="00A77631">
      <w:pPr>
        <w:spacing w:after="0"/>
      </w:pPr>
      <w:r>
        <w:br w:type="page"/>
      </w:r>
    </w:p>
    <w:p w14:paraId="43EEF26B" w14:textId="40D6DA33" w:rsidR="001548BD" w:rsidRPr="006108B1" w:rsidRDefault="001548BD" w:rsidP="00841D10">
      <w:pPr>
        <w:pStyle w:val="Heading1"/>
        <w:jc w:val="center"/>
        <w:rPr>
          <w:color w:val="463077"/>
        </w:rPr>
      </w:pPr>
      <w:bookmarkStart w:id="19" w:name="_Toc34142599"/>
      <w:r w:rsidRPr="006108B1">
        <w:rPr>
          <w:color w:val="463077"/>
        </w:rPr>
        <w:lastRenderedPageBreak/>
        <w:t>Appendix A:</w:t>
      </w:r>
      <w:bookmarkEnd w:id="19"/>
    </w:p>
    <w:p w14:paraId="2D7A7993" w14:textId="18436276" w:rsidR="00841D10" w:rsidRPr="006108B1" w:rsidRDefault="000C2789" w:rsidP="00841D10">
      <w:pPr>
        <w:pStyle w:val="Heading1"/>
        <w:jc w:val="center"/>
        <w:rPr>
          <w:color w:val="463077"/>
        </w:rPr>
      </w:pPr>
      <w:bookmarkStart w:id="20" w:name="_Toc34142600"/>
      <w:r>
        <w:rPr>
          <w:color w:val="463077"/>
        </w:rPr>
        <w:t xml:space="preserve">Small Project </w:t>
      </w:r>
      <w:r w:rsidR="00841D10" w:rsidRPr="006108B1">
        <w:rPr>
          <w:color w:val="463077"/>
        </w:rPr>
        <w:t>Plan Approvals</w:t>
      </w:r>
      <w:bookmarkEnd w:id="20"/>
    </w:p>
    <w:p w14:paraId="70D6ED87" w14:textId="24FD1037" w:rsidR="00841D10" w:rsidRPr="00841D10" w:rsidRDefault="0C75D029" w:rsidP="00841D10">
      <w:r>
        <w:t xml:space="preserve">The undersigned acknowledge they have reviewed the </w:t>
      </w:r>
      <w:fldSimple w:instr="DOCPROPERTY  Subject  \* MERGEFORMAT">
        <w:r>
          <w:t>&lt;Project Name&gt;</w:t>
        </w:r>
      </w:fldSimple>
      <w:r>
        <w:t xml:space="preserve"> Small Project Plan and agree with the approach it presents. Changes to this plan will be coordinated with and approved by the undersigned or their designated representatives.</w:t>
      </w:r>
    </w:p>
    <w:p w14:paraId="3D0FA144" w14:textId="77777777" w:rsidR="00F44EC3" w:rsidRDefault="00F44EC3" w:rsidP="00763935"/>
    <w:p w14:paraId="479007BA" w14:textId="60EF242E" w:rsidR="00841D10" w:rsidRDefault="00841D10" w:rsidP="00763935">
      <w:r>
        <w:t>Signature: ____________</w:t>
      </w:r>
      <w:r w:rsidR="001548BD">
        <w:t>______________________</w:t>
      </w:r>
      <w:r w:rsidR="001548BD">
        <w:tab/>
      </w:r>
      <w:r w:rsidR="001548BD">
        <w:tab/>
      </w:r>
      <w:r w:rsidR="001548BD">
        <w:tab/>
        <w:t>Date:__________________</w:t>
      </w:r>
    </w:p>
    <w:p w14:paraId="7B8557F6" w14:textId="7FDDCBEC" w:rsidR="00841D10" w:rsidRDefault="00841D10" w:rsidP="00763935">
      <w:r>
        <w:t xml:space="preserve">Full Name: </w:t>
      </w:r>
    </w:p>
    <w:p w14:paraId="3A19BDDB" w14:textId="11E5ED00" w:rsidR="00841D10" w:rsidRDefault="00841D10" w:rsidP="00763935">
      <w:r>
        <w:t>Title:</w:t>
      </w:r>
    </w:p>
    <w:p w14:paraId="6089649E" w14:textId="037D9E62" w:rsidR="00841D10" w:rsidRDefault="00841D10" w:rsidP="00763935">
      <w:r>
        <w:t xml:space="preserve">Role: </w:t>
      </w:r>
      <w:r w:rsidR="001548BD">
        <w:t>Project Sponsor</w:t>
      </w:r>
      <w:r w:rsidR="000C2789">
        <w:t xml:space="preserve"> / Customer</w:t>
      </w:r>
    </w:p>
    <w:p w14:paraId="03F5D583" w14:textId="77777777" w:rsidR="001548BD" w:rsidRDefault="001548BD" w:rsidP="00763935"/>
    <w:p w14:paraId="7CDC86C8" w14:textId="77777777" w:rsidR="001548BD" w:rsidRDefault="001548BD" w:rsidP="001548BD">
      <w:r>
        <w:t>Signature: __________________________________</w:t>
      </w:r>
      <w:r>
        <w:tab/>
      </w:r>
      <w:r>
        <w:tab/>
      </w:r>
      <w:r>
        <w:tab/>
        <w:t>Date:__________________</w:t>
      </w:r>
    </w:p>
    <w:p w14:paraId="332B90E8" w14:textId="77777777" w:rsidR="001548BD" w:rsidRDefault="001548BD" w:rsidP="001548BD">
      <w:r>
        <w:t xml:space="preserve">Full Name: </w:t>
      </w:r>
    </w:p>
    <w:p w14:paraId="2962DDA3" w14:textId="77777777" w:rsidR="001548BD" w:rsidRDefault="001548BD" w:rsidP="001548BD">
      <w:r>
        <w:t>Title:</w:t>
      </w:r>
    </w:p>
    <w:p w14:paraId="50DD8962" w14:textId="5AFF53B0" w:rsidR="001548BD" w:rsidRDefault="001548BD" w:rsidP="001548BD">
      <w:r>
        <w:t>Role: Project Manager</w:t>
      </w:r>
      <w:r w:rsidR="000C2789">
        <w:t xml:space="preserve"> / Product Owner</w:t>
      </w:r>
    </w:p>
    <w:p w14:paraId="3C3B574B" w14:textId="77777777" w:rsidR="001548BD" w:rsidRDefault="001548BD" w:rsidP="001548BD"/>
    <w:p w14:paraId="6569EA47" w14:textId="03AD9954" w:rsidR="001548BD" w:rsidRDefault="001548BD">
      <w:pPr>
        <w:spacing w:after="0"/>
      </w:pPr>
    </w:p>
    <w:p w14:paraId="35DFE211" w14:textId="34FCFA1F" w:rsidR="004539BB" w:rsidRDefault="004539BB">
      <w:pPr>
        <w:spacing w:after="0"/>
      </w:pPr>
    </w:p>
    <w:p w14:paraId="681448B5" w14:textId="5CFA0A79" w:rsidR="004539BB" w:rsidRDefault="004539BB">
      <w:pPr>
        <w:spacing w:after="0"/>
      </w:pPr>
    </w:p>
    <w:p w14:paraId="7F70A177" w14:textId="0F69EA65" w:rsidR="004539BB" w:rsidRDefault="004539BB">
      <w:pPr>
        <w:spacing w:after="0"/>
      </w:pPr>
    </w:p>
    <w:p w14:paraId="6D51D937" w14:textId="7B942E38" w:rsidR="004539BB" w:rsidRDefault="004539BB">
      <w:pPr>
        <w:spacing w:after="0"/>
      </w:pPr>
    </w:p>
    <w:p w14:paraId="7EBE0869" w14:textId="162A9907" w:rsidR="009C4A82" w:rsidRDefault="009C4A82">
      <w:pPr>
        <w:spacing w:after="0"/>
      </w:pPr>
    </w:p>
    <w:p w14:paraId="7B3D71CA" w14:textId="77777777" w:rsidR="009C4A82" w:rsidRDefault="009C4A82">
      <w:pPr>
        <w:spacing w:after="0"/>
      </w:pPr>
    </w:p>
    <w:sectPr w:rsidR="009C4A82" w:rsidSect="00500EF5">
      <w:headerReference w:type="even" r:id="rId9"/>
      <w:headerReference w:type="default" r:id="rId10"/>
      <w:footerReference w:type="even" r:id="rId11"/>
      <w:footerReference w:type="default" r:id="rId12"/>
      <w:headerReference w:type="first" r:id="rId13"/>
      <w:footerReference w:type="first" r:id="rId14"/>
      <w:pgSz w:w="12240" w:h="15840"/>
      <w:pgMar w:top="1107" w:right="1080" w:bottom="1242" w:left="1080"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C2D3" w14:textId="77777777" w:rsidR="00ED507F" w:rsidRDefault="00ED507F" w:rsidP="000856D2">
      <w:r>
        <w:separator/>
      </w:r>
    </w:p>
  </w:endnote>
  <w:endnote w:type="continuationSeparator" w:id="0">
    <w:p w14:paraId="36FD4767" w14:textId="77777777" w:rsidR="00ED507F" w:rsidRDefault="00ED507F" w:rsidP="0008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472C" w14:textId="77777777" w:rsidR="005B7F5C" w:rsidRDefault="005B7F5C" w:rsidP="003C67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B4884" w14:textId="77777777" w:rsidR="005B7F5C" w:rsidRDefault="005B7F5C" w:rsidP="00EE6287">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503819" w14:textId="77777777" w:rsidR="005B7F5C" w:rsidRDefault="005B7F5C" w:rsidP="00EE62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13D7" w14:textId="586686D3" w:rsidR="005B7F5C" w:rsidRPr="001548BD" w:rsidRDefault="005B7F5C" w:rsidP="003C6723">
    <w:pPr>
      <w:pStyle w:val="Footer"/>
      <w:framePr w:wrap="none" w:vAnchor="text" w:hAnchor="margin" w:xAlign="right" w:y="1"/>
      <w:rPr>
        <w:rStyle w:val="PageNumber"/>
        <w:color w:val="000000" w:themeColor="text1"/>
        <w:szCs w:val="16"/>
      </w:rPr>
    </w:pPr>
    <w:r w:rsidRPr="001548BD">
      <w:rPr>
        <w:rStyle w:val="PageNumber"/>
        <w:color w:val="000000" w:themeColor="text1"/>
        <w:szCs w:val="16"/>
      </w:rPr>
      <w:fldChar w:fldCharType="begin"/>
    </w:r>
    <w:r w:rsidRPr="001548BD">
      <w:rPr>
        <w:rStyle w:val="PageNumber"/>
        <w:color w:val="000000" w:themeColor="text1"/>
        <w:szCs w:val="16"/>
      </w:rPr>
      <w:instrText xml:space="preserve">PAGE  </w:instrText>
    </w:r>
    <w:r w:rsidRPr="001548BD">
      <w:rPr>
        <w:rStyle w:val="PageNumber"/>
        <w:color w:val="000000" w:themeColor="text1"/>
        <w:szCs w:val="16"/>
      </w:rPr>
      <w:fldChar w:fldCharType="separate"/>
    </w:r>
    <w:r w:rsidR="008D0D41">
      <w:rPr>
        <w:rStyle w:val="PageNumber"/>
        <w:noProof/>
        <w:color w:val="000000" w:themeColor="text1"/>
        <w:szCs w:val="16"/>
      </w:rPr>
      <w:t>4</w:t>
    </w:r>
    <w:r w:rsidRPr="001548BD">
      <w:rPr>
        <w:rStyle w:val="PageNumber"/>
        <w:color w:val="000000" w:themeColor="text1"/>
        <w:szCs w:val="16"/>
      </w:rPr>
      <w:fldChar w:fldCharType="end"/>
    </w:r>
  </w:p>
  <w:p w14:paraId="46057465" w14:textId="5E25A5B7" w:rsidR="005B7F5C" w:rsidRPr="001548BD" w:rsidRDefault="001548BD" w:rsidP="001548BD">
    <w:pPr>
      <w:pStyle w:val="Heading1"/>
      <w:tabs>
        <w:tab w:val="left" w:pos="4320"/>
      </w:tabs>
      <w:spacing w:before="0"/>
      <w:ind w:right="360"/>
      <w:rPr>
        <w:b w:val="0"/>
        <w:color w:val="000000" w:themeColor="text1"/>
        <w:sz w:val="16"/>
        <w:szCs w:val="16"/>
      </w:rPr>
    </w:pPr>
    <w:r w:rsidRPr="001548BD">
      <w:rPr>
        <w:b w:val="0"/>
        <w:color w:val="000000" w:themeColor="text1"/>
        <w:sz w:val="16"/>
        <w:szCs w:val="16"/>
      </w:rPr>
      <w:t>ITS Project Management Plan</w:t>
    </w:r>
    <w:r w:rsidRPr="001548BD">
      <w:rPr>
        <w:b w:val="0"/>
        <w:color w:val="000000" w:themeColor="text1"/>
        <w:sz w:val="16"/>
        <w:szCs w:val="16"/>
      </w:rPr>
      <w:tab/>
      <w:t>[Project Name]</w:t>
    </w:r>
  </w:p>
  <w:p w14:paraId="564F7419" w14:textId="06495318" w:rsidR="005B7F5C" w:rsidRDefault="005B7F5C" w:rsidP="00EE628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56C9" w14:textId="5008A640" w:rsidR="005B7F5C" w:rsidRPr="00EE6287" w:rsidRDefault="005B7F5C" w:rsidP="005413B6">
    <w:pPr>
      <w:pStyle w:val="Footer"/>
      <w:framePr w:wrap="none" w:vAnchor="text" w:hAnchor="margin" w:xAlign="right" w:y="1"/>
      <w:rPr>
        <w:rStyle w:val="PageNumber"/>
        <w:sz w:val="20"/>
        <w:szCs w:val="20"/>
      </w:rPr>
    </w:pPr>
    <w:r w:rsidRPr="00EE6287">
      <w:rPr>
        <w:rStyle w:val="PageNumber"/>
        <w:sz w:val="20"/>
        <w:szCs w:val="20"/>
      </w:rPr>
      <w:fldChar w:fldCharType="begin"/>
    </w:r>
    <w:r w:rsidRPr="00EE6287">
      <w:rPr>
        <w:rStyle w:val="PageNumber"/>
        <w:sz w:val="20"/>
        <w:szCs w:val="20"/>
      </w:rPr>
      <w:instrText xml:space="preserve">PAGE  </w:instrText>
    </w:r>
    <w:r w:rsidRPr="00EE6287">
      <w:rPr>
        <w:rStyle w:val="PageNumber"/>
        <w:sz w:val="20"/>
        <w:szCs w:val="20"/>
      </w:rPr>
      <w:fldChar w:fldCharType="separate"/>
    </w:r>
    <w:r w:rsidR="00500EF5">
      <w:rPr>
        <w:rStyle w:val="PageNumber"/>
        <w:noProof/>
        <w:sz w:val="20"/>
        <w:szCs w:val="20"/>
      </w:rPr>
      <w:t>1</w:t>
    </w:r>
    <w:r w:rsidRPr="00EE6287">
      <w:rPr>
        <w:rStyle w:val="PageNumber"/>
        <w:sz w:val="20"/>
        <w:szCs w:val="20"/>
      </w:rPr>
      <w:fldChar w:fldCharType="end"/>
    </w:r>
  </w:p>
  <w:p w14:paraId="2C7A664A" w14:textId="1558DC1B" w:rsidR="005B7F5C" w:rsidRPr="00EE6287" w:rsidRDefault="00EC5565" w:rsidP="0021233E">
    <w:pPr>
      <w:pStyle w:val="Footer"/>
    </w:pPr>
    <w:r>
      <w:t>ITS Service Level Expectation</w:t>
    </w:r>
    <w:r w:rsidR="005B7F5C">
      <w:tab/>
    </w:r>
  </w:p>
  <w:p w14:paraId="60D02FC4" w14:textId="471637E2" w:rsidR="005B7F5C" w:rsidRPr="00AC79CA" w:rsidRDefault="005B7F5C" w:rsidP="00EE628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E99D" w14:textId="77777777" w:rsidR="00ED507F" w:rsidRDefault="00ED507F" w:rsidP="000856D2">
      <w:r>
        <w:separator/>
      </w:r>
    </w:p>
  </w:footnote>
  <w:footnote w:type="continuationSeparator" w:id="0">
    <w:p w14:paraId="6C71BC03" w14:textId="77777777" w:rsidR="00ED507F" w:rsidRDefault="00ED507F" w:rsidP="0008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3DD6" w14:textId="77777777" w:rsidR="00500EF5" w:rsidRDefault="00500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80AE" w14:textId="77777777" w:rsidR="00500EF5" w:rsidRDefault="00500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5647" w14:textId="608F0CCE" w:rsidR="005B7F5C" w:rsidRDefault="005B7F5C" w:rsidP="000856D2">
    <w:pPr>
      <w:pStyle w:val="Header"/>
    </w:pPr>
    <w:r>
      <w:rPr>
        <w:noProof/>
      </w:rPr>
      <mc:AlternateContent>
        <mc:Choice Requires="wps">
          <w:drawing>
            <wp:anchor distT="0" distB="0" distL="114300" distR="114300" simplePos="0" relativeHeight="251667456" behindDoc="0" locked="0" layoutInCell="1" allowOverlap="1" wp14:anchorId="6D42DDCC" wp14:editId="3943CCA0">
              <wp:simplePos x="0" y="0"/>
              <wp:positionH relativeFrom="column">
                <wp:posOffset>3937000</wp:posOffset>
              </wp:positionH>
              <wp:positionV relativeFrom="paragraph">
                <wp:posOffset>-2540</wp:posOffset>
              </wp:positionV>
              <wp:extent cx="2477135" cy="746125"/>
              <wp:effectExtent l="0" t="0" r="1206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74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5C6E2" w14:textId="77777777" w:rsidR="005B7F5C" w:rsidRPr="000856D2" w:rsidRDefault="005B7F5C" w:rsidP="00F84186">
                          <w:pPr>
                            <w:pStyle w:val="Title"/>
                          </w:pPr>
                          <w:r w:rsidRPr="000856D2">
                            <w:t>Information Technology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3CEE79D">
            <v:shapetype id="_x0000_t202" coordsize="21600,21600" o:spt="202" path="m,l,21600r21600,l21600,xe" w14:anchorId="6D42DDCC">
              <v:stroke joinstyle="miter"/>
              <v:path gradientshapeok="t" o:connecttype="rect"/>
            </v:shapetype>
            <v:shape id="Text Box 1" style="position:absolute;margin-left:310pt;margin-top:-.2pt;width:195.05pt;height: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tTggIAAA8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">
              <v:textbox>
                <w:txbxContent>
                  <w:p w:rsidRPr="000856D2" w:rsidR="005B7F5C" w:rsidP="00F84186" w:rsidRDefault="005B7F5C" w14:paraId="18B330DB" w14:textId="77777777">
                    <w:pPr>
                      <w:pStyle w:val="Title"/>
                    </w:pPr>
                    <w:r w:rsidRPr="000856D2">
                      <w:t>Information Technology Services</w:t>
                    </w:r>
                  </w:p>
                </w:txbxContent>
              </v:textbox>
            </v:shape>
          </w:pict>
        </mc:Fallback>
      </mc:AlternateContent>
    </w:r>
    <w:r>
      <w:rPr>
        <w:noProof/>
      </w:rPr>
      <w:drawing>
        <wp:inline distT="0" distB="0" distL="0" distR="0" wp14:anchorId="790DF727" wp14:editId="27CF9BFD">
          <wp:extent cx="2336800" cy="609600"/>
          <wp:effectExtent l="0" t="0" r="0" b="0"/>
          <wp:docPr id="2" name="Picture 2" descr="San Francisc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AFF2:new identity:~Logos:~Logo Masters:SFState_Logo_H_cmyk_1i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609600"/>
                  </a:xfrm>
                  <a:prstGeom prst="rect">
                    <a:avLst/>
                  </a:prstGeom>
                  <a:noFill/>
                  <a:ln>
                    <a:noFill/>
                  </a:ln>
                </pic:spPr>
              </pic:pic>
            </a:graphicData>
          </a:graphic>
        </wp:inline>
      </w:drawing>
    </w:r>
  </w:p>
  <w:p w14:paraId="02BAD6AF" w14:textId="6B087B18" w:rsidR="005B7F5C" w:rsidRDefault="005B7F5C" w:rsidP="00085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4A6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DD0C0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7028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4BA3AE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730E4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5AA56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9AD97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DCE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E58A1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CE245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75A6C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B3442"/>
    <w:multiLevelType w:val="hybridMultilevel"/>
    <w:tmpl w:val="29A4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BD5A07"/>
    <w:multiLevelType w:val="hybridMultilevel"/>
    <w:tmpl w:val="EB6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6D11"/>
    <w:multiLevelType w:val="hybridMultilevel"/>
    <w:tmpl w:val="D358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41C90"/>
    <w:multiLevelType w:val="hybridMultilevel"/>
    <w:tmpl w:val="FC76D77C"/>
    <w:lvl w:ilvl="0" w:tplc="86B69D22">
      <w:start w:val="1"/>
      <w:numFmt w:val="bullet"/>
      <w:pStyle w:val="SNCTableCellBullet1"/>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80A29"/>
    <w:multiLevelType w:val="hybridMultilevel"/>
    <w:tmpl w:val="D526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87353"/>
    <w:multiLevelType w:val="hybridMultilevel"/>
    <w:tmpl w:val="D3F0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B3A78"/>
    <w:multiLevelType w:val="hybridMultilevel"/>
    <w:tmpl w:val="BD86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44501"/>
    <w:multiLevelType w:val="hybridMultilevel"/>
    <w:tmpl w:val="06E4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F65EA"/>
    <w:multiLevelType w:val="hybridMultilevel"/>
    <w:tmpl w:val="2E0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9034B"/>
    <w:multiLevelType w:val="hybridMultilevel"/>
    <w:tmpl w:val="FA52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97EF0"/>
    <w:multiLevelType w:val="hybridMultilevel"/>
    <w:tmpl w:val="26BA1F2E"/>
    <w:lvl w:ilvl="0" w:tplc="B2C602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F7705"/>
    <w:multiLevelType w:val="hybridMultilevel"/>
    <w:tmpl w:val="9B6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9607F"/>
    <w:multiLevelType w:val="hybridMultilevel"/>
    <w:tmpl w:val="4F6C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34D10"/>
    <w:multiLevelType w:val="hybridMultilevel"/>
    <w:tmpl w:val="51EE9826"/>
    <w:lvl w:ilvl="0" w:tplc="F28221A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504CBC"/>
    <w:multiLevelType w:val="multilevel"/>
    <w:tmpl w:val="393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164F61"/>
    <w:multiLevelType w:val="hybridMultilevel"/>
    <w:tmpl w:val="1E6C7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2695B"/>
    <w:multiLevelType w:val="hybridMultilevel"/>
    <w:tmpl w:val="0968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C7FFC"/>
    <w:multiLevelType w:val="hybridMultilevel"/>
    <w:tmpl w:val="A2C6FCC2"/>
    <w:lvl w:ilvl="0" w:tplc="98FEC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661E2"/>
    <w:multiLevelType w:val="hybridMultilevel"/>
    <w:tmpl w:val="F9F25534"/>
    <w:lvl w:ilvl="0" w:tplc="6F34834A">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427470"/>
    <w:multiLevelType w:val="hybridMultilevel"/>
    <w:tmpl w:val="7DA2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85033"/>
    <w:multiLevelType w:val="hybridMultilevel"/>
    <w:tmpl w:val="F53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94290"/>
    <w:multiLevelType w:val="hybridMultilevel"/>
    <w:tmpl w:val="7AA0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20D9D"/>
    <w:multiLevelType w:val="hybridMultilevel"/>
    <w:tmpl w:val="E75EC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1B709A"/>
    <w:multiLevelType w:val="hybridMultilevel"/>
    <w:tmpl w:val="0324EC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16"/>
  </w:num>
  <w:num w:numId="2">
    <w:abstractNumId w:val="29"/>
  </w:num>
  <w:num w:numId="3">
    <w:abstractNumId w:val="31"/>
  </w:num>
  <w:num w:numId="4">
    <w:abstractNumId w:val="32"/>
  </w:num>
  <w:num w:numId="5">
    <w:abstractNumId w:val="14"/>
  </w:num>
  <w:num w:numId="6">
    <w:abstractNumId w:val="22"/>
  </w:num>
  <w:num w:numId="7">
    <w:abstractNumId w:val="0"/>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 w:numId="18">
    <w:abstractNumId w:val="11"/>
  </w:num>
  <w:num w:numId="19">
    <w:abstractNumId w:val="18"/>
  </w:num>
  <w:num w:numId="20">
    <w:abstractNumId w:val="21"/>
  </w:num>
  <w:num w:numId="21">
    <w:abstractNumId w:val="35"/>
  </w:num>
  <w:num w:numId="22">
    <w:abstractNumId w:val="12"/>
  </w:num>
  <w:num w:numId="23">
    <w:abstractNumId w:val="23"/>
  </w:num>
  <w:num w:numId="24">
    <w:abstractNumId w:val="24"/>
  </w:num>
  <w:num w:numId="25">
    <w:abstractNumId w:val="20"/>
  </w:num>
  <w:num w:numId="26">
    <w:abstractNumId w:val="34"/>
  </w:num>
  <w:num w:numId="27">
    <w:abstractNumId w:val="27"/>
  </w:num>
  <w:num w:numId="28">
    <w:abstractNumId w:val="33"/>
  </w:num>
  <w:num w:numId="29">
    <w:abstractNumId w:val="17"/>
  </w:num>
  <w:num w:numId="30">
    <w:abstractNumId w:val="26"/>
  </w:num>
  <w:num w:numId="31">
    <w:abstractNumId w:val="28"/>
  </w:num>
  <w:num w:numId="32">
    <w:abstractNumId w:val="13"/>
  </w:num>
  <w:num w:numId="33">
    <w:abstractNumId w:val="30"/>
  </w:num>
  <w:num w:numId="34">
    <w:abstractNumId w:val="15"/>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D7"/>
    <w:rsid w:val="00005300"/>
    <w:rsid w:val="00005464"/>
    <w:rsid w:val="000134D0"/>
    <w:rsid w:val="00017787"/>
    <w:rsid w:val="000203C7"/>
    <w:rsid w:val="0003186F"/>
    <w:rsid w:val="00033FEA"/>
    <w:rsid w:val="00034E72"/>
    <w:rsid w:val="0004240A"/>
    <w:rsid w:val="00052A62"/>
    <w:rsid w:val="00053022"/>
    <w:rsid w:val="00063053"/>
    <w:rsid w:val="00067E8D"/>
    <w:rsid w:val="00070541"/>
    <w:rsid w:val="000856D2"/>
    <w:rsid w:val="0009091B"/>
    <w:rsid w:val="000A3D1A"/>
    <w:rsid w:val="000A6142"/>
    <w:rsid w:val="000B2606"/>
    <w:rsid w:val="000C0955"/>
    <w:rsid w:val="000C2789"/>
    <w:rsid w:val="000C3BDE"/>
    <w:rsid w:val="000C516C"/>
    <w:rsid w:val="000C5E34"/>
    <w:rsid w:val="000C7FB3"/>
    <w:rsid w:val="000D2D0F"/>
    <w:rsid w:val="000D7E02"/>
    <w:rsid w:val="000E00EF"/>
    <w:rsid w:val="000F1B4F"/>
    <w:rsid w:val="000F6BDC"/>
    <w:rsid w:val="0010074E"/>
    <w:rsid w:val="00101E8B"/>
    <w:rsid w:val="00102399"/>
    <w:rsid w:val="001061C3"/>
    <w:rsid w:val="0010793E"/>
    <w:rsid w:val="00110E11"/>
    <w:rsid w:val="00121950"/>
    <w:rsid w:val="00122576"/>
    <w:rsid w:val="00145886"/>
    <w:rsid w:val="001548BD"/>
    <w:rsid w:val="00164833"/>
    <w:rsid w:val="00164D71"/>
    <w:rsid w:val="00171418"/>
    <w:rsid w:val="0017476D"/>
    <w:rsid w:val="00181465"/>
    <w:rsid w:val="001822C4"/>
    <w:rsid w:val="0018436A"/>
    <w:rsid w:val="001976C4"/>
    <w:rsid w:val="001B1D23"/>
    <w:rsid w:val="001B6D98"/>
    <w:rsid w:val="001C03F1"/>
    <w:rsid w:val="001C059C"/>
    <w:rsid w:val="001C3514"/>
    <w:rsid w:val="001D19ED"/>
    <w:rsid w:val="001D430D"/>
    <w:rsid w:val="001D7249"/>
    <w:rsid w:val="001E330F"/>
    <w:rsid w:val="001E53A9"/>
    <w:rsid w:val="001E7D0F"/>
    <w:rsid w:val="001F6575"/>
    <w:rsid w:val="001F72DD"/>
    <w:rsid w:val="002074FB"/>
    <w:rsid w:val="00210897"/>
    <w:rsid w:val="0021233E"/>
    <w:rsid w:val="00213433"/>
    <w:rsid w:val="002170CE"/>
    <w:rsid w:val="0022284C"/>
    <w:rsid w:val="002345B3"/>
    <w:rsid w:val="00234A0B"/>
    <w:rsid w:val="00235D43"/>
    <w:rsid w:val="002360A3"/>
    <w:rsid w:val="00253449"/>
    <w:rsid w:val="00260B44"/>
    <w:rsid w:val="0026280C"/>
    <w:rsid w:val="002714D6"/>
    <w:rsid w:val="00275E52"/>
    <w:rsid w:val="00284EA1"/>
    <w:rsid w:val="0029173A"/>
    <w:rsid w:val="002A4ADB"/>
    <w:rsid w:val="002C0194"/>
    <w:rsid w:val="002C7898"/>
    <w:rsid w:val="002D206D"/>
    <w:rsid w:val="002D2973"/>
    <w:rsid w:val="002D2C8A"/>
    <w:rsid w:val="002E4410"/>
    <w:rsid w:val="002E4AAB"/>
    <w:rsid w:val="002E613E"/>
    <w:rsid w:val="002F0FC9"/>
    <w:rsid w:val="002F1D60"/>
    <w:rsid w:val="002F25B8"/>
    <w:rsid w:val="00300260"/>
    <w:rsid w:val="00302AFB"/>
    <w:rsid w:val="0031067A"/>
    <w:rsid w:val="00310B70"/>
    <w:rsid w:val="00312CA2"/>
    <w:rsid w:val="003218FE"/>
    <w:rsid w:val="00325E46"/>
    <w:rsid w:val="00344621"/>
    <w:rsid w:val="00353A64"/>
    <w:rsid w:val="0035470D"/>
    <w:rsid w:val="003549FC"/>
    <w:rsid w:val="00354D16"/>
    <w:rsid w:val="00356627"/>
    <w:rsid w:val="00362641"/>
    <w:rsid w:val="00364EFB"/>
    <w:rsid w:val="0037294D"/>
    <w:rsid w:val="00384858"/>
    <w:rsid w:val="00395609"/>
    <w:rsid w:val="003A20E2"/>
    <w:rsid w:val="003C3538"/>
    <w:rsid w:val="003C6723"/>
    <w:rsid w:val="003E0D7E"/>
    <w:rsid w:val="003E7820"/>
    <w:rsid w:val="003F35F0"/>
    <w:rsid w:val="004032B8"/>
    <w:rsid w:val="00406DB9"/>
    <w:rsid w:val="0041350B"/>
    <w:rsid w:val="00416693"/>
    <w:rsid w:val="00421C18"/>
    <w:rsid w:val="004234CC"/>
    <w:rsid w:val="004348D1"/>
    <w:rsid w:val="0043792D"/>
    <w:rsid w:val="00437E41"/>
    <w:rsid w:val="00442054"/>
    <w:rsid w:val="004539BB"/>
    <w:rsid w:val="00460F68"/>
    <w:rsid w:val="004668F0"/>
    <w:rsid w:val="004712A8"/>
    <w:rsid w:val="004738CA"/>
    <w:rsid w:val="0047503C"/>
    <w:rsid w:val="00480956"/>
    <w:rsid w:val="0049013F"/>
    <w:rsid w:val="00491B50"/>
    <w:rsid w:val="00496A09"/>
    <w:rsid w:val="004A2063"/>
    <w:rsid w:val="004B19BC"/>
    <w:rsid w:val="004B1A75"/>
    <w:rsid w:val="004B3B02"/>
    <w:rsid w:val="004B691E"/>
    <w:rsid w:val="004C1026"/>
    <w:rsid w:val="004D14A0"/>
    <w:rsid w:val="004D244C"/>
    <w:rsid w:val="004D7DCC"/>
    <w:rsid w:val="004E1204"/>
    <w:rsid w:val="004E65C3"/>
    <w:rsid w:val="004E6781"/>
    <w:rsid w:val="004E7312"/>
    <w:rsid w:val="004F0E03"/>
    <w:rsid w:val="004F4592"/>
    <w:rsid w:val="00500EF5"/>
    <w:rsid w:val="00501A9F"/>
    <w:rsid w:val="005067E5"/>
    <w:rsid w:val="00513DF3"/>
    <w:rsid w:val="00517E70"/>
    <w:rsid w:val="00530743"/>
    <w:rsid w:val="005413B6"/>
    <w:rsid w:val="00552710"/>
    <w:rsid w:val="00553933"/>
    <w:rsid w:val="005564C3"/>
    <w:rsid w:val="00566AE8"/>
    <w:rsid w:val="005761D4"/>
    <w:rsid w:val="005766DA"/>
    <w:rsid w:val="005768CF"/>
    <w:rsid w:val="0058082A"/>
    <w:rsid w:val="00583B1C"/>
    <w:rsid w:val="005845BB"/>
    <w:rsid w:val="00591388"/>
    <w:rsid w:val="00596A1E"/>
    <w:rsid w:val="005A7489"/>
    <w:rsid w:val="005B2C94"/>
    <w:rsid w:val="005B4EBF"/>
    <w:rsid w:val="005B54B9"/>
    <w:rsid w:val="005B7F5C"/>
    <w:rsid w:val="005C6266"/>
    <w:rsid w:val="005E157F"/>
    <w:rsid w:val="005E6097"/>
    <w:rsid w:val="00601D01"/>
    <w:rsid w:val="00604D3C"/>
    <w:rsid w:val="006108B1"/>
    <w:rsid w:val="00611C7D"/>
    <w:rsid w:val="006138AE"/>
    <w:rsid w:val="006503D4"/>
    <w:rsid w:val="0065058F"/>
    <w:rsid w:val="00665085"/>
    <w:rsid w:val="00670D9A"/>
    <w:rsid w:val="0067482C"/>
    <w:rsid w:val="0067533E"/>
    <w:rsid w:val="006A49FD"/>
    <w:rsid w:val="006B4809"/>
    <w:rsid w:val="006C5AD6"/>
    <w:rsid w:val="006D0212"/>
    <w:rsid w:val="006D60F5"/>
    <w:rsid w:val="006E0950"/>
    <w:rsid w:val="006E3C06"/>
    <w:rsid w:val="006E4BF4"/>
    <w:rsid w:val="006E70F7"/>
    <w:rsid w:val="00707C0D"/>
    <w:rsid w:val="00712299"/>
    <w:rsid w:val="00712C13"/>
    <w:rsid w:val="007155EC"/>
    <w:rsid w:val="00717A66"/>
    <w:rsid w:val="00725C76"/>
    <w:rsid w:val="00740CF8"/>
    <w:rsid w:val="00755090"/>
    <w:rsid w:val="00763935"/>
    <w:rsid w:val="00766958"/>
    <w:rsid w:val="0077030B"/>
    <w:rsid w:val="00771A9C"/>
    <w:rsid w:val="00780481"/>
    <w:rsid w:val="00791AC6"/>
    <w:rsid w:val="00797F5D"/>
    <w:rsid w:val="007A35D6"/>
    <w:rsid w:val="007A6769"/>
    <w:rsid w:val="007C0741"/>
    <w:rsid w:val="007C44A7"/>
    <w:rsid w:val="007C6A75"/>
    <w:rsid w:val="007D420A"/>
    <w:rsid w:val="007E0D80"/>
    <w:rsid w:val="007E1FBD"/>
    <w:rsid w:val="008168BF"/>
    <w:rsid w:val="00826B0D"/>
    <w:rsid w:val="00827E70"/>
    <w:rsid w:val="00830102"/>
    <w:rsid w:val="00832E00"/>
    <w:rsid w:val="008344F1"/>
    <w:rsid w:val="00836C49"/>
    <w:rsid w:val="00841D10"/>
    <w:rsid w:val="00842E0C"/>
    <w:rsid w:val="00847377"/>
    <w:rsid w:val="008503A2"/>
    <w:rsid w:val="008609C0"/>
    <w:rsid w:val="008661F9"/>
    <w:rsid w:val="00867DB7"/>
    <w:rsid w:val="00881F8A"/>
    <w:rsid w:val="008B49B7"/>
    <w:rsid w:val="008B596A"/>
    <w:rsid w:val="008C1030"/>
    <w:rsid w:val="008C1D78"/>
    <w:rsid w:val="008C4FAD"/>
    <w:rsid w:val="008D03FE"/>
    <w:rsid w:val="008D0D41"/>
    <w:rsid w:val="008D5CC0"/>
    <w:rsid w:val="008E1CD0"/>
    <w:rsid w:val="008E39D8"/>
    <w:rsid w:val="008F0BD7"/>
    <w:rsid w:val="008F2C34"/>
    <w:rsid w:val="008F74B5"/>
    <w:rsid w:val="00910890"/>
    <w:rsid w:val="00910AA4"/>
    <w:rsid w:val="00913B47"/>
    <w:rsid w:val="00913B9E"/>
    <w:rsid w:val="00915730"/>
    <w:rsid w:val="0094084F"/>
    <w:rsid w:val="00956FB7"/>
    <w:rsid w:val="0096124F"/>
    <w:rsid w:val="00963C41"/>
    <w:rsid w:val="009702E9"/>
    <w:rsid w:val="00970D06"/>
    <w:rsid w:val="00982EEF"/>
    <w:rsid w:val="009A377D"/>
    <w:rsid w:val="009A3C89"/>
    <w:rsid w:val="009C082E"/>
    <w:rsid w:val="009C0C4D"/>
    <w:rsid w:val="009C4A82"/>
    <w:rsid w:val="009D0A0E"/>
    <w:rsid w:val="009E6FE6"/>
    <w:rsid w:val="009F36DE"/>
    <w:rsid w:val="00A01893"/>
    <w:rsid w:val="00A0509F"/>
    <w:rsid w:val="00A117AE"/>
    <w:rsid w:val="00A1442D"/>
    <w:rsid w:val="00A153BF"/>
    <w:rsid w:val="00A31DB3"/>
    <w:rsid w:val="00A36EAE"/>
    <w:rsid w:val="00A5159C"/>
    <w:rsid w:val="00A5599F"/>
    <w:rsid w:val="00A715EE"/>
    <w:rsid w:val="00A721F4"/>
    <w:rsid w:val="00A7317E"/>
    <w:rsid w:val="00A77631"/>
    <w:rsid w:val="00A80FE2"/>
    <w:rsid w:val="00A81E8E"/>
    <w:rsid w:val="00A87032"/>
    <w:rsid w:val="00A97CE8"/>
    <w:rsid w:val="00AC2F15"/>
    <w:rsid w:val="00AC67CA"/>
    <w:rsid w:val="00AC79CA"/>
    <w:rsid w:val="00AD1AC7"/>
    <w:rsid w:val="00AD2B6D"/>
    <w:rsid w:val="00AD3DB5"/>
    <w:rsid w:val="00AE75EE"/>
    <w:rsid w:val="00AF0D41"/>
    <w:rsid w:val="00AF1C80"/>
    <w:rsid w:val="00AF4C35"/>
    <w:rsid w:val="00AF56F6"/>
    <w:rsid w:val="00B124A8"/>
    <w:rsid w:val="00B12C2C"/>
    <w:rsid w:val="00B15E02"/>
    <w:rsid w:val="00B2271F"/>
    <w:rsid w:val="00B25CDC"/>
    <w:rsid w:val="00B327EF"/>
    <w:rsid w:val="00B4115D"/>
    <w:rsid w:val="00B44EC6"/>
    <w:rsid w:val="00B467F7"/>
    <w:rsid w:val="00B52EE3"/>
    <w:rsid w:val="00B62399"/>
    <w:rsid w:val="00B73AAE"/>
    <w:rsid w:val="00B77965"/>
    <w:rsid w:val="00B8102F"/>
    <w:rsid w:val="00B9280A"/>
    <w:rsid w:val="00B964D3"/>
    <w:rsid w:val="00BA20EB"/>
    <w:rsid w:val="00BB2C18"/>
    <w:rsid w:val="00BB3C3F"/>
    <w:rsid w:val="00BC3E6B"/>
    <w:rsid w:val="00BD5019"/>
    <w:rsid w:val="00BD5DF5"/>
    <w:rsid w:val="00BD7792"/>
    <w:rsid w:val="00BE39EB"/>
    <w:rsid w:val="00BE48B9"/>
    <w:rsid w:val="00BE48E2"/>
    <w:rsid w:val="00BF1AF5"/>
    <w:rsid w:val="00BF3778"/>
    <w:rsid w:val="00BF5DF3"/>
    <w:rsid w:val="00C0393C"/>
    <w:rsid w:val="00C03FA6"/>
    <w:rsid w:val="00C11FD0"/>
    <w:rsid w:val="00C1303F"/>
    <w:rsid w:val="00C17361"/>
    <w:rsid w:val="00C2166F"/>
    <w:rsid w:val="00C302BE"/>
    <w:rsid w:val="00C33DE0"/>
    <w:rsid w:val="00C36FE0"/>
    <w:rsid w:val="00C43459"/>
    <w:rsid w:val="00C44DA9"/>
    <w:rsid w:val="00C53A93"/>
    <w:rsid w:val="00C56F60"/>
    <w:rsid w:val="00C60F00"/>
    <w:rsid w:val="00C618B7"/>
    <w:rsid w:val="00C651AC"/>
    <w:rsid w:val="00C656F2"/>
    <w:rsid w:val="00C73947"/>
    <w:rsid w:val="00C75E1C"/>
    <w:rsid w:val="00C80E04"/>
    <w:rsid w:val="00C81450"/>
    <w:rsid w:val="00C87A57"/>
    <w:rsid w:val="00C87F5E"/>
    <w:rsid w:val="00C90571"/>
    <w:rsid w:val="00C91707"/>
    <w:rsid w:val="00C9554B"/>
    <w:rsid w:val="00C97CD7"/>
    <w:rsid w:val="00CA0A37"/>
    <w:rsid w:val="00CA67C0"/>
    <w:rsid w:val="00CC4563"/>
    <w:rsid w:val="00CC64A7"/>
    <w:rsid w:val="00CD7DED"/>
    <w:rsid w:val="00CE0D09"/>
    <w:rsid w:val="00CE2AC7"/>
    <w:rsid w:val="00CF535B"/>
    <w:rsid w:val="00D002DB"/>
    <w:rsid w:val="00D02781"/>
    <w:rsid w:val="00D036FC"/>
    <w:rsid w:val="00D06927"/>
    <w:rsid w:val="00D10CD5"/>
    <w:rsid w:val="00D2125F"/>
    <w:rsid w:val="00D23CAE"/>
    <w:rsid w:val="00D35FCE"/>
    <w:rsid w:val="00D40BBD"/>
    <w:rsid w:val="00D41D6C"/>
    <w:rsid w:val="00D503E2"/>
    <w:rsid w:val="00D56740"/>
    <w:rsid w:val="00D56751"/>
    <w:rsid w:val="00D6266B"/>
    <w:rsid w:val="00D7314F"/>
    <w:rsid w:val="00D76095"/>
    <w:rsid w:val="00D76E5E"/>
    <w:rsid w:val="00D84D59"/>
    <w:rsid w:val="00D92B1D"/>
    <w:rsid w:val="00D96457"/>
    <w:rsid w:val="00D979EE"/>
    <w:rsid w:val="00DA20C9"/>
    <w:rsid w:val="00DB1F6C"/>
    <w:rsid w:val="00DB4965"/>
    <w:rsid w:val="00DB49ED"/>
    <w:rsid w:val="00DB6C22"/>
    <w:rsid w:val="00DE474F"/>
    <w:rsid w:val="00DE552A"/>
    <w:rsid w:val="00DF23F6"/>
    <w:rsid w:val="00E01FFF"/>
    <w:rsid w:val="00E04374"/>
    <w:rsid w:val="00E0615D"/>
    <w:rsid w:val="00E10F85"/>
    <w:rsid w:val="00E116E1"/>
    <w:rsid w:val="00E20D3A"/>
    <w:rsid w:val="00E252E7"/>
    <w:rsid w:val="00E264E3"/>
    <w:rsid w:val="00E2709F"/>
    <w:rsid w:val="00E31208"/>
    <w:rsid w:val="00E41BFD"/>
    <w:rsid w:val="00E445DC"/>
    <w:rsid w:val="00E47941"/>
    <w:rsid w:val="00E47E4F"/>
    <w:rsid w:val="00E5513F"/>
    <w:rsid w:val="00E552C2"/>
    <w:rsid w:val="00E6011D"/>
    <w:rsid w:val="00E73349"/>
    <w:rsid w:val="00E83092"/>
    <w:rsid w:val="00E85CA0"/>
    <w:rsid w:val="00E87C37"/>
    <w:rsid w:val="00E87F94"/>
    <w:rsid w:val="00E96D87"/>
    <w:rsid w:val="00EA036B"/>
    <w:rsid w:val="00EA5A37"/>
    <w:rsid w:val="00EA5FCE"/>
    <w:rsid w:val="00EA75BE"/>
    <w:rsid w:val="00EB428A"/>
    <w:rsid w:val="00EC5565"/>
    <w:rsid w:val="00ED0591"/>
    <w:rsid w:val="00ED1303"/>
    <w:rsid w:val="00ED25CF"/>
    <w:rsid w:val="00ED3297"/>
    <w:rsid w:val="00ED507F"/>
    <w:rsid w:val="00ED5EC5"/>
    <w:rsid w:val="00EE6287"/>
    <w:rsid w:val="00EF23D6"/>
    <w:rsid w:val="00EF363F"/>
    <w:rsid w:val="00EF6868"/>
    <w:rsid w:val="00F00450"/>
    <w:rsid w:val="00F03F1F"/>
    <w:rsid w:val="00F11512"/>
    <w:rsid w:val="00F23A71"/>
    <w:rsid w:val="00F24D73"/>
    <w:rsid w:val="00F25705"/>
    <w:rsid w:val="00F25CCE"/>
    <w:rsid w:val="00F41D4C"/>
    <w:rsid w:val="00F44EC3"/>
    <w:rsid w:val="00F47008"/>
    <w:rsid w:val="00F50219"/>
    <w:rsid w:val="00F53FFC"/>
    <w:rsid w:val="00F602B2"/>
    <w:rsid w:val="00F64C5E"/>
    <w:rsid w:val="00F6642F"/>
    <w:rsid w:val="00F83959"/>
    <w:rsid w:val="00F84186"/>
    <w:rsid w:val="00F84D30"/>
    <w:rsid w:val="00F951A4"/>
    <w:rsid w:val="00FA20EC"/>
    <w:rsid w:val="00FA54E1"/>
    <w:rsid w:val="00FB37EC"/>
    <w:rsid w:val="00FB4CEF"/>
    <w:rsid w:val="00FC7A42"/>
    <w:rsid w:val="00FD0A4B"/>
    <w:rsid w:val="00FD41A7"/>
    <w:rsid w:val="00FE2B41"/>
    <w:rsid w:val="00FE30DD"/>
    <w:rsid w:val="00FE76E4"/>
    <w:rsid w:val="00FF2C35"/>
    <w:rsid w:val="00FF471F"/>
    <w:rsid w:val="00FF4A10"/>
    <w:rsid w:val="0C75D029"/>
    <w:rsid w:val="22832998"/>
    <w:rsid w:val="43DF9B78"/>
    <w:rsid w:val="47EF8AA7"/>
    <w:rsid w:val="7808A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57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AD"/>
    <w:pPr>
      <w:spacing w:after="120"/>
    </w:pPr>
    <w:rPr>
      <w:rFonts w:ascii="Helvetica" w:hAnsi="Helvetica"/>
      <w:sz w:val="22"/>
      <w:szCs w:val="22"/>
    </w:rPr>
  </w:style>
  <w:style w:type="paragraph" w:styleId="Heading1">
    <w:name w:val="heading 1"/>
    <w:basedOn w:val="Normal"/>
    <w:next w:val="Normal"/>
    <w:link w:val="Heading1Char"/>
    <w:uiPriority w:val="9"/>
    <w:qFormat/>
    <w:rsid w:val="00D2125F"/>
    <w:pPr>
      <w:keepNext/>
      <w:keepLines/>
      <w:spacing w:before="240" w:after="24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D2125F"/>
    <w:pPr>
      <w:spacing w:before="120"/>
      <w:outlineLvl w:val="1"/>
    </w:pPr>
    <w:rPr>
      <w:b/>
      <w:color w:val="5B9BD5" w:themeColor="accent1"/>
      <w:sz w:val="28"/>
    </w:rPr>
  </w:style>
  <w:style w:type="paragraph" w:styleId="Heading3">
    <w:name w:val="heading 3"/>
    <w:basedOn w:val="Normal"/>
    <w:next w:val="Normal"/>
    <w:link w:val="Heading3Char"/>
    <w:uiPriority w:val="9"/>
    <w:unhideWhenUsed/>
    <w:qFormat/>
    <w:rsid w:val="00D06927"/>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64D71"/>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30D"/>
    <w:rPr>
      <w:color w:val="0563C1" w:themeColor="hyperlink"/>
      <w:u w:val="single"/>
    </w:rPr>
  </w:style>
  <w:style w:type="paragraph" w:styleId="ListParagraph">
    <w:name w:val="List Paragraph"/>
    <w:basedOn w:val="Normal"/>
    <w:uiPriority w:val="34"/>
    <w:qFormat/>
    <w:rsid w:val="00763935"/>
    <w:pPr>
      <w:numPr>
        <w:numId w:val="24"/>
      </w:numPr>
    </w:pPr>
  </w:style>
  <w:style w:type="table" w:styleId="TableGrid">
    <w:name w:val="Table Grid"/>
    <w:basedOn w:val="TableNormal"/>
    <w:uiPriority w:val="1"/>
    <w:rsid w:val="00D0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F6868"/>
    <w:pPr>
      <w:tabs>
        <w:tab w:val="center" w:pos="4680"/>
        <w:tab w:val="right" w:pos="9360"/>
      </w:tabs>
    </w:pPr>
  </w:style>
  <w:style w:type="character" w:customStyle="1" w:styleId="HeaderChar">
    <w:name w:val="Header Char"/>
    <w:basedOn w:val="DefaultParagraphFont"/>
    <w:link w:val="Header"/>
    <w:rsid w:val="00EF6868"/>
  </w:style>
  <w:style w:type="paragraph" w:styleId="Footer">
    <w:name w:val="footer"/>
    <w:basedOn w:val="Normal"/>
    <w:link w:val="FooterChar"/>
    <w:uiPriority w:val="99"/>
    <w:unhideWhenUsed/>
    <w:rsid w:val="00A7317E"/>
    <w:pPr>
      <w:tabs>
        <w:tab w:val="center" w:pos="4680"/>
        <w:tab w:val="right" w:pos="9360"/>
      </w:tabs>
    </w:pPr>
    <w:rPr>
      <w:sz w:val="16"/>
    </w:rPr>
  </w:style>
  <w:style w:type="character" w:customStyle="1" w:styleId="FooterChar">
    <w:name w:val="Footer Char"/>
    <w:basedOn w:val="DefaultParagraphFont"/>
    <w:link w:val="Footer"/>
    <w:uiPriority w:val="99"/>
    <w:rsid w:val="00A7317E"/>
    <w:rPr>
      <w:rFonts w:ascii="Helvetica" w:hAnsi="Helvetica"/>
      <w:sz w:val="16"/>
      <w:szCs w:val="22"/>
    </w:rPr>
  </w:style>
  <w:style w:type="table" w:styleId="GridTable4-Accent4">
    <w:name w:val="Grid Table 4 Accent 4"/>
    <w:basedOn w:val="TableNormal"/>
    <w:uiPriority w:val="49"/>
    <w:rsid w:val="00CD7DE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FF47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7Colorful-Accent4">
    <w:name w:val="Grid Table 7 Colorful Accent 4"/>
    <w:basedOn w:val="TableNormal"/>
    <w:uiPriority w:val="52"/>
    <w:rsid w:val="00FF471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7Colorful-Accent4">
    <w:name w:val="List Table 7 Colorful Accent 4"/>
    <w:basedOn w:val="TableNormal"/>
    <w:uiPriority w:val="52"/>
    <w:rsid w:val="00FF471F"/>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link w:val="SubtitleChar"/>
    <w:uiPriority w:val="11"/>
    <w:qFormat/>
    <w:rsid w:val="00C80E0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0E04"/>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B12C2C"/>
    <w:rPr>
      <w:color w:val="954F72" w:themeColor="followedHyperlink"/>
      <w:u w:val="single"/>
    </w:rPr>
  </w:style>
  <w:style w:type="character" w:customStyle="1" w:styleId="Heading1Char">
    <w:name w:val="Heading 1 Char"/>
    <w:basedOn w:val="DefaultParagraphFont"/>
    <w:link w:val="Heading1"/>
    <w:uiPriority w:val="9"/>
    <w:rsid w:val="00D2125F"/>
    <w:rPr>
      <w:rFonts w:ascii="Helvetica" w:eastAsiaTheme="majorEastAsia" w:hAnsi="Helvetica" w:cstheme="majorBidi"/>
      <w:b/>
      <w:color w:val="1F4E79" w:themeColor="accent1" w:themeShade="80"/>
      <w:sz w:val="32"/>
      <w:szCs w:val="32"/>
    </w:rPr>
  </w:style>
  <w:style w:type="character" w:customStyle="1" w:styleId="Heading2Char">
    <w:name w:val="Heading 2 Char"/>
    <w:basedOn w:val="DefaultParagraphFont"/>
    <w:link w:val="Heading2"/>
    <w:uiPriority w:val="9"/>
    <w:rsid w:val="00D2125F"/>
    <w:rPr>
      <w:rFonts w:ascii="Helvetica" w:hAnsi="Helvetica"/>
      <w:b/>
      <w:color w:val="5B9BD5" w:themeColor="accent1"/>
      <w:sz w:val="28"/>
      <w:szCs w:val="22"/>
    </w:rPr>
  </w:style>
  <w:style w:type="paragraph" w:customStyle="1" w:styleId="TableText">
    <w:name w:val="Table Text"/>
    <w:basedOn w:val="Normal"/>
    <w:link w:val="TableTextChar"/>
    <w:qFormat/>
    <w:rsid w:val="000856D2"/>
    <w:rPr>
      <w:sz w:val="18"/>
      <w:szCs w:val="18"/>
    </w:rPr>
  </w:style>
  <w:style w:type="paragraph" w:styleId="Title">
    <w:name w:val="Title"/>
    <w:basedOn w:val="Normal"/>
    <w:next w:val="Normal"/>
    <w:link w:val="TitleChar"/>
    <w:uiPriority w:val="10"/>
    <w:qFormat/>
    <w:rsid w:val="00F84186"/>
    <w:pPr>
      <w:spacing w:before="4000" w:after="480"/>
      <w:contextualSpacing/>
      <w:jc w:val="right"/>
    </w:pPr>
    <w:rPr>
      <w:rFonts w:eastAsiaTheme="majorEastAsia" w:cstheme="majorBidi"/>
      <w:b/>
      <w:smallCaps/>
      <w:spacing w:val="-10"/>
      <w:kern w:val="28"/>
      <w:sz w:val="40"/>
      <w:szCs w:val="40"/>
    </w:rPr>
  </w:style>
  <w:style w:type="character" w:customStyle="1" w:styleId="TitleChar">
    <w:name w:val="Title Char"/>
    <w:basedOn w:val="DefaultParagraphFont"/>
    <w:link w:val="Title"/>
    <w:uiPriority w:val="10"/>
    <w:rsid w:val="00F84186"/>
    <w:rPr>
      <w:rFonts w:ascii="Helvetica" w:eastAsiaTheme="majorEastAsia" w:hAnsi="Helvetica" w:cstheme="majorBidi"/>
      <w:b/>
      <w:smallCaps/>
      <w:spacing w:val="-10"/>
      <w:kern w:val="28"/>
      <w:sz w:val="40"/>
      <w:szCs w:val="40"/>
    </w:rPr>
  </w:style>
  <w:style w:type="character" w:styleId="PageNumber">
    <w:name w:val="page number"/>
    <w:basedOn w:val="DefaultParagraphFont"/>
    <w:uiPriority w:val="99"/>
    <w:semiHidden/>
    <w:unhideWhenUsed/>
    <w:rsid w:val="00EE6287"/>
  </w:style>
  <w:style w:type="character" w:styleId="CommentReference">
    <w:name w:val="annotation reference"/>
    <w:basedOn w:val="DefaultParagraphFont"/>
    <w:uiPriority w:val="99"/>
    <w:semiHidden/>
    <w:unhideWhenUsed/>
    <w:rsid w:val="005C6266"/>
    <w:rPr>
      <w:sz w:val="18"/>
      <w:szCs w:val="18"/>
    </w:rPr>
  </w:style>
  <w:style w:type="paragraph" w:styleId="CommentText">
    <w:name w:val="annotation text"/>
    <w:basedOn w:val="Normal"/>
    <w:link w:val="CommentTextChar"/>
    <w:uiPriority w:val="99"/>
    <w:semiHidden/>
    <w:unhideWhenUsed/>
    <w:rsid w:val="005C6266"/>
    <w:rPr>
      <w:sz w:val="24"/>
      <w:szCs w:val="24"/>
    </w:rPr>
  </w:style>
  <w:style w:type="character" w:customStyle="1" w:styleId="CommentTextChar">
    <w:name w:val="Comment Text Char"/>
    <w:basedOn w:val="DefaultParagraphFont"/>
    <w:link w:val="CommentText"/>
    <w:uiPriority w:val="99"/>
    <w:semiHidden/>
    <w:rsid w:val="005C6266"/>
    <w:rPr>
      <w:rFonts w:ascii="Helvetica" w:hAnsi="Helvetica"/>
    </w:rPr>
  </w:style>
  <w:style w:type="paragraph" w:styleId="CommentSubject">
    <w:name w:val="annotation subject"/>
    <w:basedOn w:val="CommentText"/>
    <w:next w:val="CommentText"/>
    <w:link w:val="CommentSubjectChar"/>
    <w:uiPriority w:val="99"/>
    <w:semiHidden/>
    <w:unhideWhenUsed/>
    <w:rsid w:val="005C6266"/>
    <w:rPr>
      <w:b/>
      <w:bCs/>
      <w:sz w:val="20"/>
      <w:szCs w:val="20"/>
    </w:rPr>
  </w:style>
  <w:style w:type="character" w:customStyle="1" w:styleId="CommentSubjectChar">
    <w:name w:val="Comment Subject Char"/>
    <w:basedOn w:val="CommentTextChar"/>
    <w:link w:val="CommentSubject"/>
    <w:uiPriority w:val="99"/>
    <w:semiHidden/>
    <w:rsid w:val="005C6266"/>
    <w:rPr>
      <w:rFonts w:ascii="Helvetica" w:hAnsi="Helvetica"/>
      <w:b/>
      <w:bCs/>
      <w:sz w:val="20"/>
      <w:szCs w:val="20"/>
    </w:rPr>
  </w:style>
  <w:style w:type="paragraph" w:styleId="BalloonText">
    <w:name w:val="Balloon Text"/>
    <w:basedOn w:val="Normal"/>
    <w:link w:val="BalloonTextChar"/>
    <w:uiPriority w:val="99"/>
    <w:semiHidden/>
    <w:unhideWhenUsed/>
    <w:rsid w:val="005C6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6266"/>
    <w:rPr>
      <w:rFonts w:ascii="Times New Roman" w:hAnsi="Times New Roman" w:cs="Times New Roman"/>
      <w:sz w:val="18"/>
      <w:szCs w:val="18"/>
    </w:rPr>
  </w:style>
  <w:style w:type="paragraph" w:styleId="Revision">
    <w:name w:val="Revision"/>
    <w:hidden/>
    <w:uiPriority w:val="99"/>
    <w:semiHidden/>
    <w:rsid w:val="00771A9C"/>
    <w:rPr>
      <w:rFonts w:ascii="Helvetica" w:hAnsi="Helvetica"/>
      <w:sz w:val="22"/>
      <w:szCs w:val="22"/>
    </w:rPr>
  </w:style>
  <w:style w:type="paragraph" w:styleId="TOCHeading">
    <w:name w:val="TOC Heading"/>
    <w:basedOn w:val="Heading1"/>
    <w:next w:val="Normal"/>
    <w:uiPriority w:val="39"/>
    <w:unhideWhenUsed/>
    <w:qFormat/>
    <w:rsid w:val="0026280C"/>
    <w:pPr>
      <w:spacing w:before="480" w:line="276" w:lineRule="auto"/>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C03FA6"/>
    <w:pPr>
      <w:spacing w:before="120"/>
    </w:pPr>
    <w:rPr>
      <w:b/>
      <w:bCs/>
      <w:color w:val="000000" w:themeColor="text1"/>
      <w:sz w:val="24"/>
      <w:szCs w:val="24"/>
    </w:rPr>
  </w:style>
  <w:style w:type="paragraph" w:styleId="TOC2">
    <w:name w:val="toc 2"/>
    <w:basedOn w:val="Normal"/>
    <w:next w:val="Normal"/>
    <w:autoRedefine/>
    <w:uiPriority w:val="39"/>
    <w:unhideWhenUsed/>
    <w:rsid w:val="00C03FA6"/>
    <w:pPr>
      <w:ind w:left="720"/>
    </w:pPr>
    <w:rPr>
      <w:sz w:val="20"/>
    </w:rPr>
  </w:style>
  <w:style w:type="paragraph" w:styleId="TOC3">
    <w:name w:val="toc 3"/>
    <w:basedOn w:val="Normal"/>
    <w:next w:val="Normal"/>
    <w:autoRedefine/>
    <w:uiPriority w:val="39"/>
    <w:unhideWhenUsed/>
    <w:rsid w:val="0026280C"/>
    <w:pPr>
      <w:ind w:left="220"/>
    </w:pPr>
    <w:rPr>
      <w:rFonts w:asciiTheme="minorHAnsi" w:hAnsiTheme="minorHAnsi"/>
      <w:i/>
      <w:iCs/>
    </w:rPr>
  </w:style>
  <w:style w:type="paragraph" w:styleId="TOC4">
    <w:name w:val="toc 4"/>
    <w:basedOn w:val="Normal"/>
    <w:next w:val="Normal"/>
    <w:autoRedefine/>
    <w:uiPriority w:val="39"/>
    <w:unhideWhenUsed/>
    <w:rsid w:val="0026280C"/>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26280C"/>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26280C"/>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26280C"/>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26280C"/>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26280C"/>
    <w:pPr>
      <w:pBdr>
        <w:between w:val="double" w:sz="6" w:space="0" w:color="auto"/>
      </w:pBdr>
      <w:ind w:left="1540"/>
    </w:pPr>
    <w:rPr>
      <w:rFonts w:asciiTheme="minorHAnsi" w:hAnsiTheme="minorHAnsi"/>
      <w:sz w:val="20"/>
      <w:szCs w:val="20"/>
    </w:rPr>
  </w:style>
  <w:style w:type="character" w:customStyle="1" w:styleId="Heading3Char">
    <w:name w:val="Heading 3 Char"/>
    <w:basedOn w:val="DefaultParagraphFont"/>
    <w:link w:val="Heading3"/>
    <w:uiPriority w:val="9"/>
    <w:rsid w:val="00D06927"/>
    <w:rPr>
      <w:rFonts w:ascii="Helvetica" w:eastAsiaTheme="majorEastAsia" w:hAnsi="Helvetica" w:cstheme="majorBidi"/>
      <w:b/>
      <w:color w:val="000000" w:themeColor="text1"/>
    </w:rPr>
  </w:style>
  <w:style w:type="paragraph" w:customStyle="1" w:styleId="SNCTableCellBullet1">
    <w:name w:val="SNC TableCellBullet1"/>
    <w:basedOn w:val="Normal"/>
    <w:rsid w:val="003C6723"/>
    <w:pPr>
      <w:widowControl w:val="0"/>
      <w:numPr>
        <w:numId w:val="5"/>
      </w:numPr>
      <w:spacing w:before="60" w:after="60"/>
    </w:pPr>
    <w:rPr>
      <w:rFonts w:ascii="Arial" w:eastAsia="Times New Roman" w:hAnsi="Arial" w:cs="Times New Roman"/>
      <w:sz w:val="20"/>
      <w:szCs w:val="16"/>
    </w:rPr>
  </w:style>
  <w:style w:type="table" w:styleId="GridTable2-Accent4">
    <w:name w:val="Grid Table 2 Accent 4"/>
    <w:basedOn w:val="TableNormal"/>
    <w:uiPriority w:val="47"/>
    <w:rsid w:val="00982EEF"/>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Spacing">
    <w:name w:val="No Spacing"/>
    <w:link w:val="NoSpacingChar"/>
    <w:uiPriority w:val="1"/>
    <w:qFormat/>
    <w:rsid w:val="002E4AAB"/>
    <w:rPr>
      <w:rFonts w:eastAsiaTheme="minorEastAsia"/>
      <w:sz w:val="22"/>
      <w:szCs w:val="22"/>
      <w:lang w:eastAsia="zh-CN"/>
    </w:rPr>
  </w:style>
  <w:style w:type="character" w:customStyle="1" w:styleId="NoSpacingChar">
    <w:name w:val="No Spacing Char"/>
    <w:basedOn w:val="DefaultParagraphFont"/>
    <w:link w:val="NoSpacing"/>
    <w:uiPriority w:val="1"/>
    <w:rsid w:val="002E4AAB"/>
    <w:rPr>
      <w:rFonts w:eastAsiaTheme="minorEastAsia"/>
      <w:sz w:val="22"/>
      <w:szCs w:val="22"/>
      <w:lang w:eastAsia="zh-CN"/>
    </w:rPr>
  </w:style>
  <w:style w:type="paragraph" w:customStyle="1" w:styleId="tabletxt">
    <w:name w:val="tabletxt"/>
    <w:basedOn w:val="Normal"/>
    <w:rsid w:val="002E4AAB"/>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2E4AAB"/>
    <w:pPr>
      <w:keepLines/>
      <w:widowControl w:val="0"/>
      <w:spacing w:line="240" w:lineRule="atLeast"/>
    </w:pPr>
    <w:rPr>
      <w:rFonts w:ascii="Arial" w:eastAsia="Times New Roman" w:hAnsi="Arial" w:cs="Times New Roman"/>
      <w:sz w:val="20"/>
      <w:szCs w:val="20"/>
    </w:rPr>
  </w:style>
  <w:style w:type="paragraph" w:customStyle="1" w:styleId="InfoBlue">
    <w:name w:val="InfoBlue"/>
    <w:basedOn w:val="Normal"/>
    <w:next w:val="BodyText"/>
    <w:rsid w:val="002E4AAB"/>
    <w:pPr>
      <w:widowControl w:val="0"/>
      <w:spacing w:line="240" w:lineRule="atLeast"/>
      <w:ind w:left="576"/>
      <w:jc w:val="both"/>
    </w:pPr>
    <w:rPr>
      <w:rFonts w:ascii="Times New Roman" w:eastAsia="Times New Roman" w:hAnsi="Times New Roman" w:cs="Times New Roman"/>
      <w:i/>
      <w:color w:val="0000FF"/>
      <w:sz w:val="24"/>
      <w:szCs w:val="20"/>
    </w:rPr>
  </w:style>
  <w:style w:type="paragraph" w:styleId="BodyText">
    <w:name w:val="Body Text"/>
    <w:basedOn w:val="Normal"/>
    <w:link w:val="BodyTextChar"/>
    <w:uiPriority w:val="99"/>
    <w:semiHidden/>
    <w:unhideWhenUsed/>
    <w:rsid w:val="002E4AAB"/>
  </w:style>
  <w:style w:type="character" w:customStyle="1" w:styleId="BodyTextChar">
    <w:name w:val="Body Text Char"/>
    <w:basedOn w:val="DefaultParagraphFont"/>
    <w:link w:val="BodyText"/>
    <w:uiPriority w:val="99"/>
    <w:semiHidden/>
    <w:rsid w:val="002E4AAB"/>
    <w:rPr>
      <w:rFonts w:ascii="Helvetica" w:hAnsi="Helvetica"/>
      <w:sz w:val="22"/>
      <w:szCs w:val="22"/>
    </w:rPr>
  </w:style>
  <w:style w:type="paragraph" w:customStyle="1" w:styleId="DepartmentName">
    <w:name w:val="Department Name"/>
    <w:basedOn w:val="Normal"/>
    <w:rsid w:val="00F84186"/>
    <w:pPr>
      <w:spacing w:after="200" w:line="276" w:lineRule="auto"/>
      <w:ind w:left="446"/>
      <w:jc w:val="right"/>
    </w:pPr>
    <w:rPr>
      <w:rFonts w:ascii="Arial" w:eastAsiaTheme="minorEastAsia" w:hAnsi="Arial" w:cs="Arial"/>
      <w:b/>
      <w:smallCaps/>
      <w:sz w:val="28"/>
      <w:szCs w:val="28"/>
    </w:rPr>
  </w:style>
  <w:style w:type="paragraph" w:customStyle="1" w:styleId="Normallevel3">
    <w:name w:val="Normal level 3"/>
    <w:basedOn w:val="Normal"/>
    <w:qFormat/>
    <w:rsid w:val="00EA75BE"/>
    <w:pPr>
      <w:ind w:left="720"/>
    </w:pPr>
  </w:style>
  <w:style w:type="paragraph" w:customStyle="1" w:styleId="paragraph">
    <w:name w:val="paragraph"/>
    <w:basedOn w:val="Normal"/>
    <w:rsid w:val="00F64C5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64C5E"/>
  </w:style>
  <w:style w:type="character" w:customStyle="1" w:styleId="eop">
    <w:name w:val="eop"/>
    <w:basedOn w:val="DefaultParagraphFont"/>
    <w:rsid w:val="00F64C5E"/>
  </w:style>
  <w:style w:type="paragraph" w:styleId="NormalWeb">
    <w:name w:val="Normal (Web)"/>
    <w:basedOn w:val="Normal"/>
    <w:uiPriority w:val="99"/>
    <w:semiHidden/>
    <w:unhideWhenUsed/>
    <w:rsid w:val="00D41D6C"/>
    <w:pPr>
      <w:spacing w:before="100" w:beforeAutospacing="1" w:after="100" w:afterAutospacing="1"/>
    </w:pPr>
    <w:rPr>
      <w:rFonts w:ascii="Times New Roman" w:eastAsiaTheme="minorEastAsia" w:hAnsi="Times New Roman" w:cs="Times New Roman"/>
      <w:sz w:val="24"/>
      <w:szCs w:val="24"/>
    </w:rPr>
  </w:style>
  <w:style w:type="character" w:customStyle="1" w:styleId="TableTextChar">
    <w:name w:val="Table Text Char"/>
    <w:basedOn w:val="DefaultParagraphFont"/>
    <w:link w:val="TableText"/>
    <w:rsid w:val="007155EC"/>
    <w:rPr>
      <w:rFonts w:ascii="Helvetica" w:hAnsi="Helvetica"/>
      <w:sz w:val="18"/>
      <w:szCs w:val="18"/>
    </w:rPr>
  </w:style>
  <w:style w:type="paragraph" w:customStyle="1" w:styleId="SectionTitles">
    <w:name w:val="Section Titles"/>
    <w:basedOn w:val="Normal"/>
    <w:next w:val="MainText"/>
    <w:link w:val="SectionTitlesChar"/>
    <w:qFormat/>
    <w:rsid w:val="00F44EC3"/>
    <w:pPr>
      <w:spacing w:after="0"/>
      <w:ind w:left="360" w:right="396"/>
      <w:outlineLvl w:val="0"/>
    </w:pPr>
    <w:rPr>
      <w:rFonts w:ascii="Palatino Linotype" w:eastAsia="Times" w:hAnsi="Palatino Linotype" w:cs="Arial"/>
      <w:b/>
      <w:bCs/>
      <w:sz w:val="36"/>
      <w:szCs w:val="36"/>
    </w:rPr>
  </w:style>
  <w:style w:type="paragraph" w:customStyle="1" w:styleId="MainText">
    <w:name w:val="Main Text"/>
    <w:basedOn w:val="Normal"/>
    <w:link w:val="MainTextChar"/>
    <w:qFormat/>
    <w:rsid w:val="00F44EC3"/>
    <w:pPr>
      <w:spacing w:after="0"/>
      <w:ind w:left="360" w:right="396"/>
    </w:pPr>
    <w:rPr>
      <w:rFonts w:ascii="Palatino Linotype" w:eastAsia="Times" w:hAnsi="Palatino Linotype" w:cs="Arial"/>
      <w:sz w:val="24"/>
      <w:szCs w:val="24"/>
    </w:rPr>
  </w:style>
  <w:style w:type="character" w:customStyle="1" w:styleId="SectionTitlesChar">
    <w:name w:val="Section Titles Char"/>
    <w:basedOn w:val="DefaultParagraphFont"/>
    <w:link w:val="SectionTitles"/>
    <w:rsid w:val="00F44EC3"/>
    <w:rPr>
      <w:rFonts w:ascii="Palatino Linotype" w:eastAsia="Times" w:hAnsi="Palatino Linotype" w:cs="Arial"/>
      <w:b/>
      <w:bCs/>
      <w:sz w:val="36"/>
      <w:szCs w:val="36"/>
    </w:rPr>
  </w:style>
  <w:style w:type="character" w:customStyle="1" w:styleId="MainTextChar">
    <w:name w:val="Main Text Char"/>
    <w:basedOn w:val="DefaultParagraphFont"/>
    <w:link w:val="MainText"/>
    <w:rsid w:val="00F44EC3"/>
    <w:rPr>
      <w:rFonts w:ascii="Palatino Linotype" w:eastAsia="Times" w:hAnsi="Palatino Linotype" w:cs="Arial"/>
    </w:rPr>
  </w:style>
  <w:style w:type="character" w:customStyle="1" w:styleId="Heading4Char">
    <w:name w:val="Heading 4 Char"/>
    <w:basedOn w:val="DefaultParagraphFont"/>
    <w:link w:val="Heading4"/>
    <w:uiPriority w:val="9"/>
    <w:rsid w:val="00164D71"/>
    <w:rPr>
      <w:rFonts w:ascii="Helvetica" w:eastAsiaTheme="majorEastAsia" w:hAnsi="Helvetica" w:cstheme="majorBidi"/>
      <w:i/>
      <w:iCs/>
      <w:color w:val="2E74B5" w:themeColor="accent1" w:themeShade="BF"/>
      <w:sz w:val="22"/>
      <w:szCs w:val="22"/>
    </w:rPr>
  </w:style>
  <w:style w:type="table" w:styleId="ListTable4-Accent3">
    <w:name w:val="List Table 4 Accent 3"/>
    <w:basedOn w:val="TableNormal"/>
    <w:uiPriority w:val="49"/>
    <w:rsid w:val="004712A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olorfulList-Accent6">
    <w:name w:val="Colorful List Accent 6"/>
    <w:basedOn w:val="TableNormal"/>
    <w:uiPriority w:val="72"/>
    <w:rsid w:val="004712A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MediumShading1-Accent1">
    <w:name w:val="Medium Shading 1 Accent 1"/>
    <w:basedOn w:val="TableNormal"/>
    <w:uiPriority w:val="63"/>
    <w:rsid w:val="004712A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Table7Colorful-Accent5">
    <w:name w:val="List Table 7 Colorful Accent 5"/>
    <w:basedOn w:val="TableNormal"/>
    <w:uiPriority w:val="52"/>
    <w:rsid w:val="004712A8"/>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BlueChar">
    <w:name w:val="InfoBlue Char"/>
    <w:basedOn w:val="Normal"/>
    <w:next w:val="BodyText"/>
    <w:rsid w:val="00C60F00"/>
    <w:pPr>
      <w:keepLines/>
      <w:spacing w:line="240" w:lineRule="atLeast"/>
      <w:ind w:left="576"/>
      <w:jc w:val="both"/>
    </w:pPr>
    <w:rPr>
      <w:rFonts w:ascii="Times New Roman" w:eastAsia="Times New Roman" w:hAnsi="Times New Roman" w:cs="Times New Roman"/>
      <w:i/>
      <w:color w:val="0000FF"/>
      <w:sz w:val="24"/>
      <w:szCs w:val="20"/>
    </w:rPr>
  </w:style>
  <w:style w:type="character" w:customStyle="1" w:styleId="UnresolvedMention">
    <w:name w:val="Unresolved Mention"/>
    <w:basedOn w:val="DefaultParagraphFont"/>
    <w:uiPriority w:val="99"/>
    <w:semiHidden/>
    <w:unhideWhenUsed/>
    <w:rsid w:val="0037294D"/>
    <w:rPr>
      <w:color w:val="605E5C"/>
      <w:shd w:val="clear" w:color="auto" w:fill="E1DFDD"/>
    </w:rPr>
  </w:style>
  <w:style w:type="paragraph" w:styleId="BodyText3">
    <w:name w:val="Body Text 3"/>
    <w:basedOn w:val="Normal"/>
    <w:link w:val="BodyText3Char"/>
    <w:uiPriority w:val="99"/>
    <w:semiHidden/>
    <w:unhideWhenUsed/>
    <w:rsid w:val="001548BD"/>
    <w:rPr>
      <w:sz w:val="16"/>
      <w:szCs w:val="16"/>
    </w:rPr>
  </w:style>
  <w:style w:type="character" w:customStyle="1" w:styleId="BodyText3Char">
    <w:name w:val="Body Text 3 Char"/>
    <w:basedOn w:val="DefaultParagraphFont"/>
    <w:link w:val="BodyText3"/>
    <w:uiPriority w:val="99"/>
    <w:semiHidden/>
    <w:rsid w:val="001548BD"/>
    <w:rPr>
      <w:rFonts w:ascii="Helvetica" w:hAnsi="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4114">
      <w:bodyDiv w:val="1"/>
      <w:marLeft w:val="0"/>
      <w:marRight w:val="0"/>
      <w:marTop w:val="0"/>
      <w:marBottom w:val="0"/>
      <w:divBdr>
        <w:top w:val="none" w:sz="0" w:space="0" w:color="auto"/>
        <w:left w:val="none" w:sz="0" w:space="0" w:color="auto"/>
        <w:bottom w:val="none" w:sz="0" w:space="0" w:color="auto"/>
        <w:right w:val="none" w:sz="0" w:space="0" w:color="auto"/>
      </w:divBdr>
      <w:divsChild>
        <w:div w:id="1759979709">
          <w:marLeft w:val="0"/>
          <w:marRight w:val="0"/>
          <w:marTop w:val="0"/>
          <w:marBottom w:val="0"/>
          <w:divBdr>
            <w:top w:val="none" w:sz="0" w:space="0" w:color="auto"/>
            <w:left w:val="none" w:sz="0" w:space="0" w:color="auto"/>
            <w:bottom w:val="none" w:sz="0" w:space="0" w:color="auto"/>
            <w:right w:val="none" w:sz="0" w:space="0" w:color="auto"/>
          </w:divBdr>
        </w:div>
        <w:div w:id="7948129">
          <w:marLeft w:val="0"/>
          <w:marRight w:val="0"/>
          <w:marTop w:val="0"/>
          <w:marBottom w:val="0"/>
          <w:divBdr>
            <w:top w:val="none" w:sz="0" w:space="0" w:color="auto"/>
            <w:left w:val="none" w:sz="0" w:space="0" w:color="auto"/>
            <w:bottom w:val="none" w:sz="0" w:space="0" w:color="auto"/>
            <w:right w:val="none" w:sz="0" w:space="0" w:color="auto"/>
          </w:divBdr>
        </w:div>
        <w:div w:id="1966303739">
          <w:marLeft w:val="0"/>
          <w:marRight w:val="0"/>
          <w:marTop w:val="0"/>
          <w:marBottom w:val="0"/>
          <w:divBdr>
            <w:top w:val="none" w:sz="0" w:space="0" w:color="auto"/>
            <w:left w:val="none" w:sz="0" w:space="0" w:color="auto"/>
            <w:bottom w:val="none" w:sz="0" w:space="0" w:color="auto"/>
            <w:right w:val="none" w:sz="0" w:space="0" w:color="auto"/>
          </w:divBdr>
        </w:div>
        <w:div w:id="1717969434">
          <w:marLeft w:val="0"/>
          <w:marRight w:val="0"/>
          <w:marTop w:val="0"/>
          <w:marBottom w:val="0"/>
          <w:divBdr>
            <w:top w:val="none" w:sz="0" w:space="0" w:color="auto"/>
            <w:left w:val="none" w:sz="0" w:space="0" w:color="auto"/>
            <w:bottom w:val="none" w:sz="0" w:space="0" w:color="auto"/>
            <w:right w:val="none" w:sz="0" w:space="0" w:color="auto"/>
          </w:divBdr>
        </w:div>
        <w:div w:id="1047490879">
          <w:marLeft w:val="0"/>
          <w:marRight w:val="0"/>
          <w:marTop w:val="0"/>
          <w:marBottom w:val="0"/>
          <w:divBdr>
            <w:top w:val="none" w:sz="0" w:space="0" w:color="auto"/>
            <w:left w:val="none" w:sz="0" w:space="0" w:color="auto"/>
            <w:bottom w:val="none" w:sz="0" w:space="0" w:color="auto"/>
            <w:right w:val="none" w:sz="0" w:space="0" w:color="auto"/>
          </w:divBdr>
        </w:div>
        <w:div w:id="964969591">
          <w:marLeft w:val="0"/>
          <w:marRight w:val="0"/>
          <w:marTop w:val="0"/>
          <w:marBottom w:val="0"/>
          <w:divBdr>
            <w:top w:val="none" w:sz="0" w:space="0" w:color="auto"/>
            <w:left w:val="none" w:sz="0" w:space="0" w:color="auto"/>
            <w:bottom w:val="none" w:sz="0" w:space="0" w:color="auto"/>
            <w:right w:val="none" w:sz="0" w:space="0" w:color="auto"/>
          </w:divBdr>
        </w:div>
        <w:div w:id="809399323">
          <w:marLeft w:val="0"/>
          <w:marRight w:val="0"/>
          <w:marTop w:val="0"/>
          <w:marBottom w:val="0"/>
          <w:divBdr>
            <w:top w:val="none" w:sz="0" w:space="0" w:color="auto"/>
            <w:left w:val="none" w:sz="0" w:space="0" w:color="auto"/>
            <w:bottom w:val="none" w:sz="0" w:space="0" w:color="auto"/>
            <w:right w:val="none" w:sz="0" w:space="0" w:color="auto"/>
          </w:divBdr>
        </w:div>
        <w:div w:id="1813522651">
          <w:marLeft w:val="0"/>
          <w:marRight w:val="0"/>
          <w:marTop w:val="0"/>
          <w:marBottom w:val="0"/>
          <w:divBdr>
            <w:top w:val="none" w:sz="0" w:space="0" w:color="auto"/>
            <w:left w:val="none" w:sz="0" w:space="0" w:color="auto"/>
            <w:bottom w:val="none" w:sz="0" w:space="0" w:color="auto"/>
            <w:right w:val="none" w:sz="0" w:space="0" w:color="auto"/>
          </w:divBdr>
        </w:div>
        <w:div w:id="1731996403">
          <w:marLeft w:val="0"/>
          <w:marRight w:val="0"/>
          <w:marTop w:val="0"/>
          <w:marBottom w:val="0"/>
          <w:divBdr>
            <w:top w:val="none" w:sz="0" w:space="0" w:color="auto"/>
            <w:left w:val="none" w:sz="0" w:space="0" w:color="auto"/>
            <w:bottom w:val="none" w:sz="0" w:space="0" w:color="auto"/>
            <w:right w:val="none" w:sz="0" w:space="0" w:color="auto"/>
          </w:divBdr>
        </w:div>
        <w:div w:id="978918076">
          <w:marLeft w:val="0"/>
          <w:marRight w:val="0"/>
          <w:marTop w:val="0"/>
          <w:marBottom w:val="0"/>
          <w:divBdr>
            <w:top w:val="none" w:sz="0" w:space="0" w:color="auto"/>
            <w:left w:val="none" w:sz="0" w:space="0" w:color="auto"/>
            <w:bottom w:val="none" w:sz="0" w:space="0" w:color="auto"/>
            <w:right w:val="none" w:sz="0" w:space="0" w:color="auto"/>
          </w:divBdr>
        </w:div>
        <w:div w:id="829953826">
          <w:marLeft w:val="0"/>
          <w:marRight w:val="0"/>
          <w:marTop w:val="0"/>
          <w:marBottom w:val="0"/>
          <w:divBdr>
            <w:top w:val="none" w:sz="0" w:space="0" w:color="auto"/>
            <w:left w:val="none" w:sz="0" w:space="0" w:color="auto"/>
            <w:bottom w:val="none" w:sz="0" w:space="0" w:color="auto"/>
            <w:right w:val="none" w:sz="0" w:space="0" w:color="auto"/>
          </w:divBdr>
        </w:div>
      </w:divsChild>
    </w:div>
    <w:div w:id="385103695">
      <w:bodyDiv w:val="1"/>
      <w:marLeft w:val="0"/>
      <w:marRight w:val="0"/>
      <w:marTop w:val="0"/>
      <w:marBottom w:val="0"/>
      <w:divBdr>
        <w:top w:val="none" w:sz="0" w:space="0" w:color="auto"/>
        <w:left w:val="none" w:sz="0" w:space="0" w:color="auto"/>
        <w:bottom w:val="none" w:sz="0" w:space="0" w:color="auto"/>
        <w:right w:val="none" w:sz="0" w:space="0" w:color="auto"/>
      </w:divBdr>
      <w:divsChild>
        <w:div w:id="247346830">
          <w:marLeft w:val="0"/>
          <w:marRight w:val="0"/>
          <w:marTop w:val="0"/>
          <w:marBottom w:val="0"/>
          <w:divBdr>
            <w:top w:val="none" w:sz="0" w:space="0" w:color="auto"/>
            <w:left w:val="none" w:sz="0" w:space="0" w:color="auto"/>
            <w:bottom w:val="none" w:sz="0" w:space="0" w:color="auto"/>
            <w:right w:val="none" w:sz="0" w:space="0" w:color="auto"/>
          </w:divBdr>
        </w:div>
        <w:div w:id="114564499">
          <w:marLeft w:val="0"/>
          <w:marRight w:val="0"/>
          <w:marTop w:val="0"/>
          <w:marBottom w:val="0"/>
          <w:divBdr>
            <w:top w:val="none" w:sz="0" w:space="0" w:color="auto"/>
            <w:left w:val="none" w:sz="0" w:space="0" w:color="auto"/>
            <w:bottom w:val="none" w:sz="0" w:space="0" w:color="auto"/>
            <w:right w:val="none" w:sz="0" w:space="0" w:color="auto"/>
          </w:divBdr>
        </w:div>
        <w:div w:id="704911143">
          <w:marLeft w:val="0"/>
          <w:marRight w:val="0"/>
          <w:marTop w:val="0"/>
          <w:marBottom w:val="0"/>
          <w:divBdr>
            <w:top w:val="none" w:sz="0" w:space="0" w:color="auto"/>
            <w:left w:val="none" w:sz="0" w:space="0" w:color="auto"/>
            <w:bottom w:val="none" w:sz="0" w:space="0" w:color="auto"/>
            <w:right w:val="none" w:sz="0" w:space="0" w:color="auto"/>
          </w:divBdr>
        </w:div>
        <w:div w:id="1190145571">
          <w:marLeft w:val="0"/>
          <w:marRight w:val="0"/>
          <w:marTop w:val="0"/>
          <w:marBottom w:val="0"/>
          <w:divBdr>
            <w:top w:val="none" w:sz="0" w:space="0" w:color="auto"/>
            <w:left w:val="none" w:sz="0" w:space="0" w:color="auto"/>
            <w:bottom w:val="none" w:sz="0" w:space="0" w:color="auto"/>
            <w:right w:val="none" w:sz="0" w:space="0" w:color="auto"/>
          </w:divBdr>
        </w:div>
        <w:div w:id="298657028">
          <w:marLeft w:val="0"/>
          <w:marRight w:val="0"/>
          <w:marTop w:val="0"/>
          <w:marBottom w:val="0"/>
          <w:divBdr>
            <w:top w:val="none" w:sz="0" w:space="0" w:color="auto"/>
            <w:left w:val="none" w:sz="0" w:space="0" w:color="auto"/>
            <w:bottom w:val="none" w:sz="0" w:space="0" w:color="auto"/>
            <w:right w:val="none" w:sz="0" w:space="0" w:color="auto"/>
          </w:divBdr>
        </w:div>
        <w:div w:id="453865066">
          <w:marLeft w:val="0"/>
          <w:marRight w:val="0"/>
          <w:marTop w:val="0"/>
          <w:marBottom w:val="0"/>
          <w:divBdr>
            <w:top w:val="none" w:sz="0" w:space="0" w:color="auto"/>
            <w:left w:val="none" w:sz="0" w:space="0" w:color="auto"/>
            <w:bottom w:val="none" w:sz="0" w:space="0" w:color="auto"/>
            <w:right w:val="none" w:sz="0" w:space="0" w:color="auto"/>
          </w:divBdr>
        </w:div>
        <w:div w:id="5332452">
          <w:marLeft w:val="0"/>
          <w:marRight w:val="0"/>
          <w:marTop w:val="0"/>
          <w:marBottom w:val="0"/>
          <w:divBdr>
            <w:top w:val="none" w:sz="0" w:space="0" w:color="auto"/>
            <w:left w:val="none" w:sz="0" w:space="0" w:color="auto"/>
            <w:bottom w:val="none" w:sz="0" w:space="0" w:color="auto"/>
            <w:right w:val="none" w:sz="0" w:space="0" w:color="auto"/>
          </w:divBdr>
        </w:div>
        <w:div w:id="635111617">
          <w:marLeft w:val="0"/>
          <w:marRight w:val="0"/>
          <w:marTop w:val="0"/>
          <w:marBottom w:val="0"/>
          <w:divBdr>
            <w:top w:val="none" w:sz="0" w:space="0" w:color="auto"/>
            <w:left w:val="none" w:sz="0" w:space="0" w:color="auto"/>
            <w:bottom w:val="none" w:sz="0" w:space="0" w:color="auto"/>
            <w:right w:val="none" w:sz="0" w:space="0" w:color="auto"/>
          </w:divBdr>
        </w:div>
        <w:div w:id="1896163221">
          <w:marLeft w:val="0"/>
          <w:marRight w:val="0"/>
          <w:marTop w:val="0"/>
          <w:marBottom w:val="0"/>
          <w:divBdr>
            <w:top w:val="none" w:sz="0" w:space="0" w:color="auto"/>
            <w:left w:val="none" w:sz="0" w:space="0" w:color="auto"/>
            <w:bottom w:val="none" w:sz="0" w:space="0" w:color="auto"/>
            <w:right w:val="none" w:sz="0" w:space="0" w:color="auto"/>
          </w:divBdr>
        </w:div>
        <w:div w:id="615215848">
          <w:marLeft w:val="0"/>
          <w:marRight w:val="0"/>
          <w:marTop w:val="0"/>
          <w:marBottom w:val="0"/>
          <w:divBdr>
            <w:top w:val="none" w:sz="0" w:space="0" w:color="auto"/>
            <w:left w:val="none" w:sz="0" w:space="0" w:color="auto"/>
            <w:bottom w:val="none" w:sz="0" w:space="0" w:color="auto"/>
            <w:right w:val="none" w:sz="0" w:space="0" w:color="auto"/>
          </w:divBdr>
        </w:div>
        <w:div w:id="1685671635">
          <w:marLeft w:val="0"/>
          <w:marRight w:val="0"/>
          <w:marTop w:val="0"/>
          <w:marBottom w:val="0"/>
          <w:divBdr>
            <w:top w:val="none" w:sz="0" w:space="0" w:color="auto"/>
            <w:left w:val="none" w:sz="0" w:space="0" w:color="auto"/>
            <w:bottom w:val="none" w:sz="0" w:space="0" w:color="auto"/>
            <w:right w:val="none" w:sz="0" w:space="0" w:color="auto"/>
          </w:divBdr>
        </w:div>
        <w:div w:id="499346045">
          <w:marLeft w:val="0"/>
          <w:marRight w:val="0"/>
          <w:marTop w:val="0"/>
          <w:marBottom w:val="0"/>
          <w:divBdr>
            <w:top w:val="none" w:sz="0" w:space="0" w:color="auto"/>
            <w:left w:val="none" w:sz="0" w:space="0" w:color="auto"/>
            <w:bottom w:val="none" w:sz="0" w:space="0" w:color="auto"/>
            <w:right w:val="none" w:sz="0" w:space="0" w:color="auto"/>
          </w:divBdr>
        </w:div>
        <w:div w:id="1496264824">
          <w:marLeft w:val="0"/>
          <w:marRight w:val="0"/>
          <w:marTop w:val="0"/>
          <w:marBottom w:val="0"/>
          <w:divBdr>
            <w:top w:val="none" w:sz="0" w:space="0" w:color="auto"/>
            <w:left w:val="none" w:sz="0" w:space="0" w:color="auto"/>
            <w:bottom w:val="none" w:sz="0" w:space="0" w:color="auto"/>
            <w:right w:val="none" w:sz="0" w:space="0" w:color="auto"/>
          </w:divBdr>
        </w:div>
        <w:div w:id="1955667834">
          <w:marLeft w:val="0"/>
          <w:marRight w:val="0"/>
          <w:marTop w:val="0"/>
          <w:marBottom w:val="0"/>
          <w:divBdr>
            <w:top w:val="none" w:sz="0" w:space="0" w:color="auto"/>
            <w:left w:val="none" w:sz="0" w:space="0" w:color="auto"/>
            <w:bottom w:val="none" w:sz="0" w:space="0" w:color="auto"/>
            <w:right w:val="none" w:sz="0" w:space="0" w:color="auto"/>
          </w:divBdr>
        </w:div>
        <w:div w:id="769738960">
          <w:marLeft w:val="0"/>
          <w:marRight w:val="0"/>
          <w:marTop w:val="0"/>
          <w:marBottom w:val="0"/>
          <w:divBdr>
            <w:top w:val="none" w:sz="0" w:space="0" w:color="auto"/>
            <w:left w:val="none" w:sz="0" w:space="0" w:color="auto"/>
            <w:bottom w:val="none" w:sz="0" w:space="0" w:color="auto"/>
            <w:right w:val="none" w:sz="0" w:space="0" w:color="auto"/>
          </w:divBdr>
        </w:div>
        <w:div w:id="1819761126">
          <w:marLeft w:val="0"/>
          <w:marRight w:val="0"/>
          <w:marTop w:val="0"/>
          <w:marBottom w:val="0"/>
          <w:divBdr>
            <w:top w:val="none" w:sz="0" w:space="0" w:color="auto"/>
            <w:left w:val="none" w:sz="0" w:space="0" w:color="auto"/>
            <w:bottom w:val="none" w:sz="0" w:space="0" w:color="auto"/>
            <w:right w:val="none" w:sz="0" w:space="0" w:color="auto"/>
          </w:divBdr>
        </w:div>
        <w:div w:id="2129353766">
          <w:marLeft w:val="0"/>
          <w:marRight w:val="0"/>
          <w:marTop w:val="0"/>
          <w:marBottom w:val="0"/>
          <w:divBdr>
            <w:top w:val="none" w:sz="0" w:space="0" w:color="auto"/>
            <w:left w:val="none" w:sz="0" w:space="0" w:color="auto"/>
            <w:bottom w:val="none" w:sz="0" w:space="0" w:color="auto"/>
            <w:right w:val="none" w:sz="0" w:space="0" w:color="auto"/>
          </w:divBdr>
        </w:div>
        <w:div w:id="1163469758">
          <w:marLeft w:val="0"/>
          <w:marRight w:val="0"/>
          <w:marTop w:val="0"/>
          <w:marBottom w:val="0"/>
          <w:divBdr>
            <w:top w:val="none" w:sz="0" w:space="0" w:color="auto"/>
            <w:left w:val="none" w:sz="0" w:space="0" w:color="auto"/>
            <w:bottom w:val="none" w:sz="0" w:space="0" w:color="auto"/>
            <w:right w:val="none" w:sz="0" w:space="0" w:color="auto"/>
          </w:divBdr>
        </w:div>
        <w:div w:id="859859850">
          <w:marLeft w:val="0"/>
          <w:marRight w:val="0"/>
          <w:marTop w:val="0"/>
          <w:marBottom w:val="0"/>
          <w:divBdr>
            <w:top w:val="none" w:sz="0" w:space="0" w:color="auto"/>
            <w:left w:val="none" w:sz="0" w:space="0" w:color="auto"/>
            <w:bottom w:val="none" w:sz="0" w:space="0" w:color="auto"/>
            <w:right w:val="none" w:sz="0" w:space="0" w:color="auto"/>
          </w:divBdr>
        </w:div>
        <w:div w:id="640697046">
          <w:marLeft w:val="0"/>
          <w:marRight w:val="0"/>
          <w:marTop w:val="0"/>
          <w:marBottom w:val="0"/>
          <w:divBdr>
            <w:top w:val="none" w:sz="0" w:space="0" w:color="auto"/>
            <w:left w:val="none" w:sz="0" w:space="0" w:color="auto"/>
            <w:bottom w:val="none" w:sz="0" w:space="0" w:color="auto"/>
            <w:right w:val="none" w:sz="0" w:space="0" w:color="auto"/>
          </w:divBdr>
        </w:div>
        <w:div w:id="831919421">
          <w:marLeft w:val="0"/>
          <w:marRight w:val="0"/>
          <w:marTop w:val="0"/>
          <w:marBottom w:val="0"/>
          <w:divBdr>
            <w:top w:val="none" w:sz="0" w:space="0" w:color="auto"/>
            <w:left w:val="none" w:sz="0" w:space="0" w:color="auto"/>
            <w:bottom w:val="none" w:sz="0" w:space="0" w:color="auto"/>
            <w:right w:val="none" w:sz="0" w:space="0" w:color="auto"/>
          </w:divBdr>
        </w:div>
        <w:div w:id="1634676173">
          <w:marLeft w:val="0"/>
          <w:marRight w:val="0"/>
          <w:marTop w:val="0"/>
          <w:marBottom w:val="0"/>
          <w:divBdr>
            <w:top w:val="none" w:sz="0" w:space="0" w:color="auto"/>
            <w:left w:val="none" w:sz="0" w:space="0" w:color="auto"/>
            <w:bottom w:val="none" w:sz="0" w:space="0" w:color="auto"/>
            <w:right w:val="none" w:sz="0" w:space="0" w:color="auto"/>
          </w:divBdr>
        </w:div>
      </w:divsChild>
    </w:div>
    <w:div w:id="581185123">
      <w:bodyDiv w:val="1"/>
      <w:marLeft w:val="0"/>
      <w:marRight w:val="0"/>
      <w:marTop w:val="0"/>
      <w:marBottom w:val="0"/>
      <w:divBdr>
        <w:top w:val="none" w:sz="0" w:space="0" w:color="auto"/>
        <w:left w:val="none" w:sz="0" w:space="0" w:color="auto"/>
        <w:bottom w:val="none" w:sz="0" w:space="0" w:color="auto"/>
        <w:right w:val="none" w:sz="0" w:space="0" w:color="auto"/>
      </w:divBdr>
      <w:divsChild>
        <w:div w:id="943728049">
          <w:marLeft w:val="0"/>
          <w:marRight w:val="0"/>
          <w:marTop w:val="0"/>
          <w:marBottom w:val="0"/>
          <w:divBdr>
            <w:top w:val="none" w:sz="0" w:space="0" w:color="auto"/>
            <w:left w:val="none" w:sz="0" w:space="0" w:color="auto"/>
            <w:bottom w:val="none" w:sz="0" w:space="0" w:color="auto"/>
            <w:right w:val="none" w:sz="0" w:space="0" w:color="auto"/>
          </w:divBdr>
        </w:div>
        <w:div w:id="2044789417">
          <w:marLeft w:val="0"/>
          <w:marRight w:val="0"/>
          <w:marTop w:val="0"/>
          <w:marBottom w:val="0"/>
          <w:divBdr>
            <w:top w:val="none" w:sz="0" w:space="0" w:color="auto"/>
            <w:left w:val="none" w:sz="0" w:space="0" w:color="auto"/>
            <w:bottom w:val="none" w:sz="0" w:space="0" w:color="auto"/>
            <w:right w:val="none" w:sz="0" w:space="0" w:color="auto"/>
          </w:divBdr>
        </w:div>
        <w:div w:id="324550388">
          <w:marLeft w:val="0"/>
          <w:marRight w:val="0"/>
          <w:marTop w:val="0"/>
          <w:marBottom w:val="0"/>
          <w:divBdr>
            <w:top w:val="none" w:sz="0" w:space="0" w:color="auto"/>
            <w:left w:val="none" w:sz="0" w:space="0" w:color="auto"/>
            <w:bottom w:val="none" w:sz="0" w:space="0" w:color="auto"/>
            <w:right w:val="none" w:sz="0" w:space="0" w:color="auto"/>
          </w:divBdr>
        </w:div>
      </w:divsChild>
    </w:div>
    <w:div w:id="1077363959">
      <w:bodyDiv w:val="1"/>
      <w:marLeft w:val="0"/>
      <w:marRight w:val="0"/>
      <w:marTop w:val="0"/>
      <w:marBottom w:val="0"/>
      <w:divBdr>
        <w:top w:val="none" w:sz="0" w:space="0" w:color="auto"/>
        <w:left w:val="none" w:sz="0" w:space="0" w:color="auto"/>
        <w:bottom w:val="none" w:sz="0" w:space="0" w:color="auto"/>
        <w:right w:val="none" w:sz="0" w:space="0" w:color="auto"/>
      </w:divBdr>
      <w:divsChild>
        <w:div w:id="840193766">
          <w:marLeft w:val="0"/>
          <w:marRight w:val="0"/>
          <w:marTop w:val="0"/>
          <w:marBottom w:val="0"/>
          <w:divBdr>
            <w:top w:val="none" w:sz="0" w:space="0" w:color="auto"/>
            <w:left w:val="none" w:sz="0" w:space="0" w:color="auto"/>
            <w:bottom w:val="none" w:sz="0" w:space="0" w:color="auto"/>
            <w:right w:val="none" w:sz="0" w:space="0" w:color="auto"/>
          </w:divBdr>
        </w:div>
        <w:div w:id="1301957629">
          <w:marLeft w:val="0"/>
          <w:marRight w:val="0"/>
          <w:marTop w:val="0"/>
          <w:marBottom w:val="0"/>
          <w:divBdr>
            <w:top w:val="none" w:sz="0" w:space="0" w:color="auto"/>
            <w:left w:val="none" w:sz="0" w:space="0" w:color="auto"/>
            <w:bottom w:val="none" w:sz="0" w:space="0" w:color="auto"/>
            <w:right w:val="none" w:sz="0" w:space="0" w:color="auto"/>
          </w:divBdr>
        </w:div>
        <w:div w:id="920682339">
          <w:marLeft w:val="0"/>
          <w:marRight w:val="0"/>
          <w:marTop w:val="0"/>
          <w:marBottom w:val="0"/>
          <w:divBdr>
            <w:top w:val="none" w:sz="0" w:space="0" w:color="auto"/>
            <w:left w:val="none" w:sz="0" w:space="0" w:color="auto"/>
            <w:bottom w:val="none" w:sz="0" w:space="0" w:color="auto"/>
            <w:right w:val="none" w:sz="0" w:space="0" w:color="auto"/>
          </w:divBdr>
        </w:div>
        <w:div w:id="618536030">
          <w:marLeft w:val="0"/>
          <w:marRight w:val="0"/>
          <w:marTop w:val="0"/>
          <w:marBottom w:val="0"/>
          <w:divBdr>
            <w:top w:val="none" w:sz="0" w:space="0" w:color="auto"/>
            <w:left w:val="none" w:sz="0" w:space="0" w:color="auto"/>
            <w:bottom w:val="none" w:sz="0" w:space="0" w:color="auto"/>
            <w:right w:val="none" w:sz="0" w:space="0" w:color="auto"/>
          </w:divBdr>
        </w:div>
        <w:div w:id="1379814670">
          <w:marLeft w:val="0"/>
          <w:marRight w:val="0"/>
          <w:marTop w:val="0"/>
          <w:marBottom w:val="0"/>
          <w:divBdr>
            <w:top w:val="none" w:sz="0" w:space="0" w:color="auto"/>
            <w:left w:val="none" w:sz="0" w:space="0" w:color="auto"/>
            <w:bottom w:val="none" w:sz="0" w:space="0" w:color="auto"/>
            <w:right w:val="none" w:sz="0" w:space="0" w:color="auto"/>
          </w:divBdr>
        </w:div>
        <w:div w:id="968585524">
          <w:marLeft w:val="0"/>
          <w:marRight w:val="0"/>
          <w:marTop w:val="0"/>
          <w:marBottom w:val="0"/>
          <w:divBdr>
            <w:top w:val="none" w:sz="0" w:space="0" w:color="auto"/>
            <w:left w:val="none" w:sz="0" w:space="0" w:color="auto"/>
            <w:bottom w:val="none" w:sz="0" w:space="0" w:color="auto"/>
            <w:right w:val="none" w:sz="0" w:space="0" w:color="auto"/>
          </w:divBdr>
        </w:div>
        <w:div w:id="2027705753">
          <w:marLeft w:val="0"/>
          <w:marRight w:val="0"/>
          <w:marTop w:val="0"/>
          <w:marBottom w:val="0"/>
          <w:divBdr>
            <w:top w:val="none" w:sz="0" w:space="0" w:color="auto"/>
            <w:left w:val="none" w:sz="0" w:space="0" w:color="auto"/>
            <w:bottom w:val="none" w:sz="0" w:space="0" w:color="auto"/>
            <w:right w:val="none" w:sz="0" w:space="0" w:color="auto"/>
          </w:divBdr>
        </w:div>
        <w:div w:id="1732120638">
          <w:marLeft w:val="0"/>
          <w:marRight w:val="0"/>
          <w:marTop w:val="0"/>
          <w:marBottom w:val="0"/>
          <w:divBdr>
            <w:top w:val="none" w:sz="0" w:space="0" w:color="auto"/>
            <w:left w:val="none" w:sz="0" w:space="0" w:color="auto"/>
            <w:bottom w:val="none" w:sz="0" w:space="0" w:color="auto"/>
            <w:right w:val="none" w:sz="0" w:space="0" w:color="auto"/>
          </w:divBdr>
        </w:div>
        <w:div w:id="614094418">
          <w:marLeft w:val="0"/>
          <w:marRight w:val="0"/>
          <w:marTop w:val="0"/>
          <w:marBottom w:val="0"/>
          <w:divBdr>
            <w:top w:val="none" w:sz="0" w:space="0" w:color="auto"/>
            <w:left w:val="none" w:sz="0" w:space="0" w:color="auto"/>
            <w:bottom w:val="none" w:sz="0" w:space="0" w:color="auto"/>
            <w:right w:val="none" w:sz="0" w:space="0" w:color="auto"/>
          </w:divBdr>
        </w:div>
        <w:div w:id="869612646">
          <w:marLeft w:val="0"/>
          <w:marRight w:val="0"/>
          <w:marTop w:val="0"/>
          <w:marBottom w:val="0"/>
          <w:divBdr>
            <w:top w:val="none" w:sz="0" w:space="0" w:color="auto"/>
            <w:left w:val="none" w:sz="0" w:space="0" w:color="auto"/>
            <w:bottom w:val="none" w:sz="0" w:space="0" w:color="auto"/>
            <w:right w:val="none" w:sz="0" w:space="0" w:color="auto"/>
          </w:divBdr>
        </w:div>
      </w:divsChild>
    </w:div>
    <w:div w:id="1335911599">
      <w:bodyDiv w:val="1"/>
      <w:marLeft w:val="0"/>
      <w:marRight w:val="0"/>
      <w:marTop w:val="0"/>
      <w:marBottom w:val="0"/>
      <w:divBdr>
        <w:top w:val="none" w:sz="0" w:space="0" w:color="auto"/>
        <w:left w:val="none" w:sz="0" w:space="0" w:color="auto"/>
        <w:bottom w:val="none" w:sz="0" w:space="0" w:color="auto"/>
        <w:right w:val="none" w:sz="0" w:space="0" w:color="auto"/>
      </w:divBdr>
      <w:divsChild>
        <w:div w:id="1818721632">
          <w:marLeft w:val="0"/>
          <w:marRight w:val="0"/>
          <w:marTop w:val="0"/>
          <w:marBottom w:val="0"/>
          <w:divBdr>
            <w:top w:val="none" w:sz="0" w:space="0" w:color="auto"/>
            <w:left w:val="none" w:sz="0" w:space="0" w:color="auto"/>
            <w:bottom w:val="none" w:sz="0" w:space="0" w:color="auto"/>
            <w:right w:val="none" w:sz="0" w:space="0" w:color="auto"/>
          </w:divBdr>
        </w:div>
        <w:div w:id="8456136">
          <w:marLeft w:val="0"/>
          <w:marRight w:val="0"/>
          <w:marTop w:val="0"/>
          <w:marBottom w:val="0"/>
          <w:divBdr>
            <w:top w:val="none" w:sz="0" w:space="0" w:color="auto"/>
            <w:left w:val="none" w:sz="0" w:space="0" w:color="auto"/>
            <w:bottom w:val="none" w:sz="0" w:space="0" w:color="auto"/>
            <w:right w:val="none" w:sz="0" w:space="0" w:color="auto"/>
          </w:divBdr>
        </w:div>
        <w:div w:id="497156389">
          <w:marLeft w:val="0"/>
          <w:marRight w:val="0"/>
          <w:marTop w:val="0"/>
          <w:marBottom w:val="0"/>
          <w:divBdr>
            <w:top w:val="none" w:sz="0" w:space="0" w:color="auto"/>
            <w:left w:val="none" w:sz="0" w:space="0" w:color="auto"/>
            <w:bottom w:val="none" w:sz="0" w:space="0" w:color="auto"/>
            <w:right w:val="none" w:sz="0" w:space="0" w:color="auto"/>
          </w:divBdr>
        </w:div>
        <w:div w:id="2000647012">
          <w:marLeft w:val="0"/>
          <w:marRight w:val="0"/>
          <w:marTop w:val="0"/>
          <w:marBottom w:val="0"/>
          <w:divBdr>
            <w:top w:val="none" w:sz="0" w:space="0" w:color="auto"/>
            <w:left w:val="none" w:sz="0" w:space="0" w:color="auto"/>
            <w:bottom w:val="none" w:sz="0" w:space="0" w:color="auto"/>
            <w:right w:val="none" w:sz="0" w:space="0" w:color="auto"/>
          </w:divBdr>
        </w:div>
        <w:div w:id="2095395474">
          <w:marLeft w:val="0"/>
          <w:marRight w:val="0"/>
          <w:marTop w:val="0"/>
          <w:marBottom w:val="0"/>
          <w:divBdr>
            <w:top w:val="none" w:sz="0" w:space="0" w:color="auto"/>
            <w:left w:val="none" w:sz="0" w:space="0" w:color="auto"/>
            <w:bottom w:val="none" w:sz="0" w:space="0" w:color="auto"/>
            <w:right w:val="none" w:sz="0" w:space="0" w:color="auto"/>
          </w:divBdr>
        </w:div>
        <w:div w:id="808593839">
          <w:marLeft w:val="0"/>
          <w:marRight w:val="0"/>
          <w:marTop w:val="0"/>
          <w:marBottom w:val="0"/>
          <w:divBdr>
            <w:top w:val="none" w:sz="0" w:space="0" w:color="auto"/>
            <w:left w:val="none" w:sz="0" w:space="0" w:color="auto"/>
            <w:bottom w:val="none" w:sz="0" w:space="0" w:color="auto"/>
            <w:right w:val="none" w:sz="0" w:space="0" w:color="auto"/>
          </w:divBdr>
        </w:div>
        <w:div w:id="807284251">
          <w:marLeft w:val="0"/>
          <w:marRight w:val="0"/>
          <w:marTop w:val="0"/>
          <w:marBottom w:val="0"/>
          <w:divBdr>
            <w:top w:val="none" w:sz="0" w:space="0" w:color="auto"/>
            <w:left w:val="none" w:sz="0" w:space="0" w:color="auto"/>
            <w:bottom w:val="none" w:sz="0" w:space="0" w:color="auto"/>
            <w:right w:val="none" w:sz="0" w:space="0" w:color="auto"/>
          </w:divBdr>
        </w:div>
        <w:div w:id="1273972023">
          <w:marLeft w:val="0"/>
          <w:marRight w:val="0"/>
          <w:marTop w:val="0"/>
          <w:marBottom w:val="0"/>
          <w:divBdr>
            <w:top w:val="none" w:sz="0" w:space="0" w:color="auto"/>
            <w:left w:val="none" w:sz="0" w:space="0" w:color="auto"/>
            <w:bottom w:val="none" w:sz="0" w:space="0" w:color="auto"/>
            <w:right w:val="none" w:sz="0" w:space="0" w:color="auto"/>
          </w:divBdr>
        </w:div>
        <w:div w:id="2046249188">
          <w:marLeft w:val="0"/>
          <w:marRight w:val="0"/>
          <w:marTop w:val="0"/>
          <w:marBottom w:val="0"/>
          <w:divBdr>
            <w:top w:val="none" w:sz="0" w:space="0" w:color="auto"/>
            <w:left w:val="none" w:sz="0" w:space="0" w:color="auto"/>
            <w:bottom w:val="none" w:sz="0" w:space="0" w:color="auto"/>
            <w:right w:val="none" w:sz="0" w:space="0" w:color="auto"/>
          </w:divBdr>
        </w:div>
        <w:div w:id="1771664032">
          <w:marLeft w:val="0"/>
          <w:marRight w:val="0"/>
          <w:marTop w:val="0"/>
          <w:marBottom w:val="0"/>
          <w:divBdr>
            <w:top w:val="none" w:sz="0" w:space="0" w:color="auto"/>
            <w:left w:val="none" w:sz="0" w:space="0" w:color="auto"/>
            <w:bottom w:val="none" w:sz="0" w:space="0" w:color="auto"/>
            <w:right w:val="none" w:sz="0" w:space="0" w:color="auto"/>
          </w:divBdr>
        </w:div>
        <w:div w:id="436414092">
          <w:marLeft w:val="0"/>
          <w:marRight w:val="0"/>
          <w:marTop w:val="0"/>
          <w:marBottom w:val="0"/>
          <w:divBdr>
            <w:top w:val="none" w:sz="0" w:space="0" w:color="auto"/>
            <w:left w:val="none" w:sz="0" w:space="0" w:color="auto"/>
            <w:bottom w:val="none" w:sz="0" w:space="0" w:color="auto"/>
            <w:right w:val="none" w:sz="0" w:space="0" w:color="auto"/>
          </w:divBdr>
        </w:div>
        <w:div w:id="1384909909">
          <w:marLeft w:val="0"/>
          <w:marRight w:val="0"/>
          <w:marTop w:val="0"/>
          <w:marBottom w:val="0"/>
          <w:divBdr>
            <w:top w:val="none" w:sz="0" w:space="0" w:color="auto"/>
            <w:left w:val="none" w:sz="0" w:space="0" w:color="auto"/>
            <w:bottom w:val="none" w:sz="0" w:space="0" w:color="auto"/>
            <w:right w:val="none" w:sz="0" w:space="0" w:color="auto"/>
          </w:divBdr>
        </w:div>
        <w:div w:id="895972069">
          <w:marLeft w:val="0"/>
          <w:marRight w:val="0"/>
          <w:marTop w:val="0"/>
          <w:marBottom w:val="0"/>
          <w:divBdr>
            <w:top w:val="none" w:sz="0" w:space="0" w:color="auto"/>
            <w:left w:val="none" w:sz="0" w:space="0" w:color="auto"/>
            <w:bottom w:val="none" w:sz="0" w:space="0" w:color="auto"/>
            <w:right w:val="none" w:sz="0" w:space="0" w:color="auto"/>
          </w:divBdr>
        </w:div>
        <w:div w:id="1616668777">
          <w:marLeft w:val="0"/>
          <w:marRight w:val="0"/>
          <w:marTop w:val="0"/>
          <w:marBottom w:val="0"/>
          <w:divBdr>
            <w:top w:val="none" w:sz="0" w:space="0" w:color="auto"/>
            <w:left w:val="none" w:sz="0" w:space="0" w:color="auto"/>
            <w:bottom w:val="none" w:sz="0" w:space="0" w:color="auto"/>
            <w:right w:val="none" w:sz="0" w:space="0" w:color="auto"/>
          </w:divBdr>
        </w:div>
        <w:div w:id="872882046">
          <w:marLeft w:val="0"/>
          <w:marRight w:val="0"/>
          <w:marTop w:val="0"/>
          <w:marBottom w:val="0"/>
          <w:divBdr>
            <w:top w:val="none" w:sz="0" w:space="0" w:color="auto"/>
            <w:left w:val="none" w:sz="0" w:space="0" w:color="auto"/>
            <w:bottom w:val="none" w:sz="0" w:space="0" w:color="auto"/>
            <w:right w:val="none" w:sz="0" w:space="0" w:color="auto"/>
          </w:divBdr>
        </w:div>
        <w:div w:id="819539764">
          <w:marLeft w:val="0"/>
          <w:marRight w:val="0"/>
          <w:marTop w:val="0"/>
          <w:marBottom w:val="0"/>
          <w:divBdr>
            <w:top w:val="none" w:sz="0" w:space="0" w:color="auto"/>
            <w:left w:val="none" w:sz="0" w:space="0" w:color="auto"/>
            <w:bottom w:val="none" w:sz="0" w:space="0" w:color="auto"/>
            <w:right w:val="none" w:sz="0" w:space="0" w:color="auto"/>
          </w:divBdr>
        </w:div>
        <w:div w:id="2057846948">
          <w:marLeft w:val="0"/>
          <w:marRight w:val="0"/>
          <w:marTop w:val="0"/>
          <w:marBottom w:val="0"/>
          <w:divBdr>
            <w:top w:val="none" w:sz="0" w:space="0" w:color="auto"/>
            <w:left w:val="none" w:sz="0" w:space="0" w:color="auto"/>
            <w:bottom w:val="none" w:sz="0" w:space="0" w:color="auto"/>
            <w:right w:val="none" w:sz="0" w:space="0" w:color="auto"/>
          </w:divBdr>
        </w:div>
        <w:div w:id="2043356288">
          <w:marLeft w:val="0"/>
          <w:marRight w:val="0"/>
          <w:marTop w:val="0"/>
          <w:marBottom w:val="0"/>
          <w:divBdr>
            <w:top w:val="none" w:sz="0" w:space="0" w:color="auto"/>
            <w:left w:val="none" w:sz="0" w:space="0" w:color="auto"/>
            <w:bottom w:val="none" w:sz="0" w:space="0" w:color="auto"/>
            <w:right w:val="none" w:sz="0" w:space="0" w:color="auto"/>
          </w:divBdr>
        </w:div>
      </w:divsChild>
    </w:div>
    <w:div w:id="1483306484">
      <w:bodyDiv w:val="1"/>
      <w:marLeft w:val="0"/>
      <w:marRight w:val="0"/>
      <w:marTop w:val="0"/>
      <w:marBottom w:val="0"/>
      <w:divBdr>
        <w:top w:val="none" w:sz="0" w:space="0" w:color="auto"/>
        <w:left w:val="none" w:sz="0" w:space="0" w:color="auto"/>
        <w:bottom w:val="none" w:sz="0" w:space="0" w:color="auto"/>
        <w:right w:val="none" w:sz="0" w:space="0" w:color="auto"/>
      </w:divBdr>
    </w:div>
    <w:div w:id="1583955233">
      <w:bodyDiv w:val="1"/>
      <w:marLeft w:val="0"/>
      <w:marRight w:val="0"/>
      <w:marTop w:val="0"/>
      <w:marBottom w:val="0"/>
      <w:divBdr>
        <w:top w:val="none" w:sz="0" w:space="0" w:color="auto"/>
        <w:left w:val="none" w:sz="0" w:space="0" w:color="auto"/>
        <w:bottom w:val="none" w:sz="0" w:space="0" w:color="auto"/>
        <w:right w:val="none" w:sz="0" w:space="0" w:color="auto"/>
      </w:divBdr>
    </w:div>
    <w:div w:id="1781602642">
      <w:bodyDiv w:val="1"/>
      <w:marLeft w:val="0"/>
      <w:marRight w:val="0"/>
      <w:marTop w:val="0"/>
      <w:marBottom w:val="0"/>
      <w:divBdr>
        <w:top w:val="none" w:sz="0" w:space="0" w:color="auto"/>
        <w:left w:val="none" w:sz="0" w:space="0" w:color="auto"/>
        <w:bottom w:val="none" w:sz="0" w:space="0" w:color="auto"/>
        <w:right w:val="none" w:sz="0" w:space="0" w:color="auto"/>
      </w:divBdr>
      <w:divsChild>
        <w:div w:id="863439304">
          <w:marLeft w:val="0"/>
          <w:marRight w:val="0"/>
          <w:marTop w:val="0"/>
          <w:marBottom w:val="0"/>
          <w:divBdr>
            <w:top w:val="none" w:sz="0" w:space="0" w:color="auto"/>
            <w:left w:val="none" w:sz="0" w:space="0" w:color="auto"/>
            <w:bottom w:val="none" w:sz="0" w:space="0" w:color="auto"/>
            <w:right w:val="none" w:sz="0" w:space="0" w:color="auto"/>
          </w:divBdr>
        </w:div>
      </w:divsChild>
    </w:div>
    <w:div w:id="209639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0C8803-D120-4655-B021-00A4B97F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Chapman</dc:creator>
  <cp:keywords/>
  <dc:description/>
  <cp:lastModifiedBy>Shawn Hicks</cp:lastModifiedBy>
  <cp:revision>31</cp:revision>
  <cp:lastPrinted>2018-08-09T22:46:00Z</cp:lastPrinted>
  <dcterms:created xsi:type="dcterms:W3CDTF">2018-08-30T18:35:00Z</dcterms:created>
  <dcterms:modified xsi:type="dcterms:W3CDTF">2020-03-13T18:00:00Z</dcterms:modified>
</cp:coreProperties>
</file>